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074B" w14:textId="77777777" w:rsidR="00872578" w:rsidRPr="00E6341C" w:rsidRDefault="00BC3446" w:rsidP="00BC3446">
      <w:pPr>
        <w:pStyle w:val="Nome"/>
        <w:ind w:left="0" w:right="-851"/>
      </w:pPr>
      <w:r>
        <w:tab/>
      </w:r>
      <w:r>
        <w:tab/>
      </w:r>
      <w:r w:rsidR="00872578" w:rsidRPr="0023544D">
        <w:rPr>
          <w:rFonts w:ascii="Arial" w:hAnsi="Arial" w:cs="Arial"/>
          <w:sz w:val="40"/>
          <w:szCs w:val="40"/>
        </w:rPr>
        <w:t>Roberto Zuccato</w:t>
      </w:r>
    </w:p>
    <w:p w14:paraId="66D0CA8B" w14:textId="77777777" w:rsidR="00872578" w:rsidRPr="00180CAF" w:rsidRDefault="000C4F51" w:rsidP="00527035">
      <w:pPr>
        <w:pStyle w:val="Indirizzo1"/>
        <w:framePr w:h="637" w:hRule="exact" w:wrap="notBeside" w:x="8161" w:y="691"/>
        <w:ind w:right="-851"/>
      </w:pPr>
      <w:r w:rsidRPr="00180CAF">
        <w:t>Mobile phone</w:t>
      </w:r>
      <w:r w:rsidR="00281B29" w:rsidRPr="00180CAF">
        <w:t xml:space="preserve"> </w:t>
      </w:r>
      <w:r w:rsidR="005017A5" w:rsidRPr="00180CAF">
        <w:t>+39346-4113263</w:t>
      </w:r>
    </w:p>
    <w:p w14:paraId="72F731E6" w14:textId="77777777" w:rsidR="00872578" w:rsidRPr="006B45C6" w:rsidRDefault="00591630" w:rsidP="00527035">
      <w:pPr>
        <w:pStyle w:val="Indirizzo1"/>
        <w:framePr w:h="637" w:hRule="exact" w:wrap="notBeside" w:x="8161" w:y="691"/>
        <w:ind w:right="-851"/>
      </w:pPr>
      <w:r w:rsidRPr="006B45C6">
        <w:t>e-mail</w:t>
      </w:r>
      <w:r w:rsidR="00DE6042" w:rsidRPr="006B45C6">
        <w:tab/>
      </w:r>
      <w:proofErr w:type="spellStart"/>
      <w:r w:rsidR="005017A5" w:rsidRPr="006B45C6">
        <w:t>rzuccato@escp.eu</w:t>
      </w:r>
      <w:proofErr w:type="spellEnd"/>
    </w:p>
    <w:p w14:paraId="10424AFB" w14:textId="77777777" w:rsidR="00DE6042" w:rsidRPr="00E6341C" w:rsidRDefault="00DE6042" w:rsidP="00527035">
      <w:pPr>
        <w:pStyle w:val="Indirizzo1"/>
        <w:framePr w:h="637" w:hRule="exact" w:wrap="notBeside" w:x="8161" w:y="691"/>
        <w:ind w:right="-851" w:firstLine="720"/>
      </w:pPr>
      <w:r>
        <w:t>rzuccato@tiscali.it</w:t>
      </w: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872578" w:rsidRPr="000C4F51" w14:paraId="61D6403F" w14:textId="77777777" w:rsidTr="0023544D">
        <w:trPr>
          <w:trHeight w:val="252"/>
        </w:trPr>
        <w:tc>
          <w:tcPr>
            <w:tcW w:w="2268" w:type="dxa"/>
          </w:tcPr>
          <w:p w14:paraId="5A432D90" w14:textId="77777777" w:rsidR="00872578" w:rsidRPr="00DD5E9D" w:rsidRDefault="000C4F51" w:rsidP="00FC7A9C">
            <w:pPr>
              <w:pStyle w:val="Titolodellasezione"/>
            </w:pPr>
            <w:r w:rsidRPr="00DD5E9D">
              <w:t xml:space="preserve">Personal </w:t>
            </w:r>
            <w:r w:rsidR="008F3C68" w:rsidRPr="00DD5E9D">
              <w:t>information</w:t>
            </w:r>
          </w:p>
        </w:tc>
        <w:tc>
          <w:tcPr>
            <w:tcW w:w="7797" w:type="dxa"/>
          </w:tcPr>
          <w:p w14:paraId="5E37D7DC" w14:textId="77777777" w:rsidR="00DD5E9D" w:rsidRDefault="00DD5E9D" w:rsidP="00FC7A9C">
            <w:pPr>
              <w:pStyle w:val="Risultato"/>
            </w:pPr>
          </w:p>
          <w:p w14:paraId="1F60F801" w14:textId="77777777" w:rsidR="00681BBC" w:rsidRPr="00DD5E9D" w:rsidRDefault="000C4F51" w:rsidP="00FC7A9C">
            <w:pPr>
              <w:pStyle w:val="Risultato"/>
            </w:pPr>
            <w:r w:rsidRPr="00DD5E9D">
              <w:t xml:space="preserve">Married </w:t>
            </w:r>
            <w:r w:rsidR="001D59D5" w:rsidRPr="00DD5E9D">
              <w:t>with two daughters</w:t>
            </w:r>
          </w:p>
          <w:p w14:paraId="6616F31C" w14:textId="77777777" w:rsidR="000C4F51" w:rsidRPr="00DD5E9D" w:rsidRDefault="000C4F51" w:rsidP="00FC7A9C">
            <w:pPr>
              <w:pStyle w:val="Risultato"/>
            </w:pPr>
            <w:r w:rsidRPr="00DD5E9D">
              <w:t>Italian</w:t>
            </w:r>
          </w:p>
          <w:p w14:paraId="19797495" w14:textId="77777777" w:rsidR="000C4F51" w:rsidRPr="00DD5E9D" w:rsidRDefault="000C4F51" w:rsidP="00FC7A9C">
            <w:pPr>
              <w:pStyle w:val="Risultato"/>
            </w:pPr>
            <w:r w:rsidRPr="00DD5E9D">
              <w:t>Birthdate</w:t>
            </w:r>
            <w:r w:rsidR="00872578" w:rsidRPr="00DD5E9D">
              <w:t xml:space="preserve">: 09/08/62 </w:t>
            </w:r>
          </w:p>
          <w:p w14:paraId="637A31D2" w14:textId="77777777" w:rsidR="00BC44D7" w:rsidRPr="00DD5E9D" w:rsidRDefault="000C4F51" w:rsidP="00FC7A9C">
            <w:pPr>
              <w:pStyle w:val="Risultato"/>
            </w:pPr>
            <w:r w:rsidRPr="00DD5E9D">
              <w:t>Birthplace</w:t>
            </w:r>
            <w:r w:rsidR="00872578" w:rsidRPr="00DD5E9D">
              <w:t>: T</w:t>
            </w:r>
            <w:r w:rsidRPr="00DD5E9D">
              <w:t>urin</w:t>
            </w:r>
          </w:p>
        </w:tc>
      </w:tr>
      <w:tr w:rsidR="00BC44D7" w:rsidRPr="006B45C6" w14:paraId="2F369FCF" w14:textId="77777777" w:rsidTr="0023544D">
        <w:trPr>
          <w:trHeight w:val="2615"/>
        </w:trPr>
        <w:tc>
          <w:tcPr>
            <w:tcW w:w="2268" w:type="dxa"/>
          </w:tcPr>
          <w:p w14:paraId="736B8D7F" w14:textId="77777777" w:rsidR="00BC44D7" w:rsidRPr="000C4F51" w:rsidRDefault="00BC44D7" w:rsidP="00FC7A9C">
            <w:pPr>
              <w:pStyle w:val="Titolodellasezione"/>
            </w:pPr>
            <w:r>
              <w:t>Education</w:t>
            </w:r>
          </w:p>
        </w:tc>
        <w:tc>
          <w:tcPr>
            <w:tcW w:w="7797" w:type="dxa"/>
          </w:tcPr>
          <w:p w14:paraId="00202E76" w14:textId="77777777" w:rsidR="00BC44D7" w:rsidRDefault="00BC44D7" w:rsidP="00CB5625">
            <w:pPr>
              <w:pStyle w:val="Risultato"/>
              <w:spacing w:after="20"/>
              <w:ind w:right="-68"/>
            </w:pPr>
          </w:p>
          <w:p w14:paraId="6DA318F1" w14:textId="77777777" w:rsidR="00BC44D7" w:rsidRDefault="00BC44D7" w:rsidP="00CB5625">
            <w:pPr>
              <w:pStyle w:val="Risultato"/>
              <w:spacing w:after="20"/>
              <w:ind w:right="-68"/>
            </w:pPr>
            <w:r w:rsidRPr="005017A5">
              <w:rPr>
                <w:rStyle w:val="Enfasicorsivo"/>
                <w:rFonts w:ascii="Times New Roman" w:hAnsi="Times New Roman" w:cs="Times New Roman"/>
                <w:b w:val="0"/>
                <w:sz w:val="20"/>
              </w:rPr>
              <w:t>2012</w:t>
            </w:r>
            <w:r w:rsidRPr="00BC44D7">
              <w:t xml:space="preserve">  </w:t>
            </w:r>
            <w:r w:rsidR="003B695E">
              <w:t xml:space="preserve">   </w:t>
            </w:r>
            <w:hyperlink r:id="rId8" w:tooltip="Find other members who attended Harvard Business School" w:history="1">
              <w:r w:rsidRPr="0023544D">
                <w:rPr>
                  <w:rStyle w:val="Enfasicorsivo"/>
                  <w:sz w:val="20"/>
                </w:rPr>
                <w:t>Harvard Business School</w:t>
              </w:r>
            </w:hyperlink>
            <w:r w:rsidRPr="0023544D">
              <w:rPr>
                <w:rStyle w:val="Enfasicorsivo"/>
                <w:sz w:val="20"/>
              </w:rPr>
              <w:t>, Cambridge MA,</w:t>
            </w:r>
            <w:r w:rsidR="005017A5" w:rsidRPr="0023544D">
              <w:rPr>
                <w:rStyle w:val="Enfasicorsivo"/>
                <w:sz w:val="20"/>
              </w:rPr>
              <w:t xml:space="preserve"> </w:t>
            </w:r>
            <w:r w:rsidRPr="0023544D">
              <w:rPr>
                <w:rStyle w:val="Enfasicorsivo"/>
                <w:b w:val="0"/>
                <w:sz w:val="20"/>
              </w:rPr>
              <w:t>USA</w:t>
            </w:r>
            <w:r w:rsidRPr="005017A5">
              <w:rPr>
                <w:rStyle w:val="Enfasicorsivo"/>
                <w:rFonts w:ascii="Times New Roman" w:hAnsi="Times New Roman" w:cs="Times New Roman"/>
                <w:sz w:val="20"/>
              </w:rPr>
              <w:t xml:space="preserve"> </w:t>
            </w:r>
            <w:r w:rsidRPr="00BC44D7">
              <w:t xml:space="preserve"> </w:t>
            </w:r>
          </w:p>
          <w:p w14:paraId="2500B89C" w14:textId="77777777" w:rsidR="00BC44D7" w:rsidRDefault="005017A5" w:rsidP="00CB5625">
            <w:pPr>
              <w:pStyle w:val="Risultato"/>
              <w:spacing w:after="20"/>
              <w:ind w:right="-68"/>
            </w:pPr>
            <w:r>
              <w:t xml:space="preserve">         </w:t>
            </w:r>
            <w:r w:rsidR="003B695E">
              <w:t xml:space="preserve">  </w:t>
            </w:r>
            <w:r w:rsidR="007F2B2B">
              <w:t xml:space="preserve"> </w:t>
            </w:r>
            <w:r w:rsidR="00BC44D7" w:rsidRPr="00BC44D7">
              <w:t>GCPCL Global Colloquium on Participants Centered Learning</w:t>
            </w:r>
          </w:p>
          <w:p w14:paraId="27B6FF7B" w14:textId="77777777" w:rsidR="0023544D" w:rsidRDefault="0023544D" w:rsidP="00CB5625">
            <w:pPr>
              <w:pStyle w:val="Risultato"/>
              <w:spacing w:after="20"/>
              <w:ind w:right="-68"/>
            </w:pPr>
          </w:p>
          <w:p w14:paraId="3273DE1D" w14:textId="77777777" w:rsidR="005017A5" w:rsidRDefault="00BC44D7" w:rsidP="00CB5625">
            <w:pPr>
              <w:pStyle w:val="Risultato"/>
              <w:spacing w:after="20"/>
              <w:ind w:right="-68"/>
            </w:pPr>
            <w:r w:rsidRPr="005017A5">
              <w:rPr>
                <w:rStyle w:val="Enfasicorsivo"/>
                <w:rFonts w:ascii="Times New Roman" w:hAnsi="Times New Roman" w:cs="Times New Roman"/>
                <w:b w:val="0"/>
                <w:sz w:val="20"/>
              </w:rPr>
              <w:t>2012</w:t>
            </w:r>
            <w:r>
              <w:t xml:space="preserve">  </w:t>
            </w:r>
            <w:r w:rsidR="003B695E">
              <w:t xml:space="preserve">  </w:t>
            </w:r>
            <w:r w:rsidR="003B695E" w:rsidRPr="0023544D">
              <w:t xml:space="preserve"> </w:t>
            </w:r>
            <w:r w:rsidRPr="0023544D">
              <w:rPr>
                <w:rStyle w:val="Enfasicorsivo"/>
                <w:sz w:val="20"/>
              </w:rPr>
              <w:t xml:space="preserve">Harvard Business School, </w:t>
            </w:r>
            <w:proofErr w:type="spellStart"/>
            <w:r w:rsidRPr="0023544D">
              <w:rPr>
                <w:rStyle w:val="Enfasicorsivo"/>
                <w:sz w:val="20"/>
              </w:rPr>
              <w:t>Mumbai</w:t>
            </w:r>
            <w:r w:rsidR="00FC3546" w:rsidRPr="0023544D">
              <w:t>,India</w:t>
            </w:r>
            <w:proofErr w:type="spellEnd"/>
            <w:r w:rsidRPr="00BC44D7">
              <w:t xml:space="preserve"> </w:t>
            </w:r>
          </w:p>
          <w:p w14:paraId="221CBC81" w14:textId="77777777" w:rsidR="00BC44D7" w:rsidRPr="00BC44D7" w:rsidRDefault="005017A5" w:rsidP="00CB5625">
            <w:pPr>
              <w:pStyle w:val="Risultato"/>
              <w:spacing w:after="20"/>
              <w:ind w:right="-68"/>
            </w:pPr>
            <w:r>
              <w:t xml:space="preserve">          </w:t>
            </w:r>
            <w:r w:rsidR="003B695E">
              <w:t xml:space="preserve">  </w:t>
            </w:r>
            <w:r w:rsidR="00BC44D7" w:rsidRPr="00BC44D7">
              <w:t>Global Colloquium on Case Writing</w:t>
            </w:r>
          </w:p>
          <w:p w14:paraId="43785CA8" w14:textId="77777777" w:rsidR="0023544D" w:rsidRPr="0023544D" w:rsidRDefault="0023544D" w:rsidP="00CB5625">
            <w:pPr>
              <w:pStyle w:val="Obiettivi"/>
              <w:numPr>
                <w:ilvl w:val="1"/>
                <w:numId w:val="6"/>
              </w:numPr>
              <w:spacing w:before="120" w:after="20" w:line="240" w:lineRule="auto"/>
              <w:ind w:left="686" w:right="-68" w:hanging="686"/>
              <w:rPr>
                <w:lang w:val="en-GB"/>
              </w:rPr>
            </w:pPr>
            <w:r>
              <w:rPr>
                <w:rFonts w:ascii="Arial" w:hAnsi="Arial" w:cs="Arial"/>
                <w:b/>
                <w:lang w:val="en-US"/>
              </w:rPr>
              <w:t>Darden</w:t>
            </w:r>
            <w:r>
              <w:rPr>
                <w:rFonts w:ascii="Arial" w:hAnsi="Arial" w:cs="Arial"/>
                <w:b/>
                <w:lang w:val="en-GB"/>
              </w:rPr>
              <w:t xml:space="preserve"> Grad. </w:t>
            </w:r>
            <w:r w:rsidR="00BC44D7" w:rsidRPr="0023544D">
              <w:rPr>
                <w:rFonts w:ascii="Arial" w:hAnsi="Arial" w:cs="Arial"/>
                <w:b/>
                <w:lang w:val="en-GB"/>
              </w:rPr>
              <w:t>S</w:t>
            </w:r>
            <w:r>
              <w:rPr>
                <w:rFonts w:ascii="Arial" w:hAnsi="Arial" w:cs="Arial"/>
                <w:b/>
                <w:lang w:val="en-GB"/>
              </w:rPr>
              <w:t>chool of BA</w:t>
            </w:r>
            <w:r w:rsidR="00BC44D7" w:rsidRPr="0023544D">
              <w:rPr>
                <w:rFonts w:ascii="Arial" w:hAnsi="Arial" w:cs="Arial"/>
                <w:b/>
                <w:lang w:val="en-GB"/>
              </w:rPr>
              <w:t>, University of Virginia</w:t>
            </w:r>
            <w:r>
              <w:rPr>
                <w:rFonts w:ascii="Arial" w:hAnsi="Arial" w:cs="Arial"/>
                <w:b/>
                <w:lang w:val="en-GB"/>
              </w:rPr>
              <w:t xml:space="preserve">, </w:t>
            </w:r>
            <w:r w:rsidRPr="0023544D">
              <w:rPr>
                <w:rFonts w:ascii="Arial" w:hAnsi="Arial" w:cs="Arial"/>
                <w:lang w:val="en-GB"/>
              </w:rPr>
              <w:t>USA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CB5625">
              <w:rPr>
                <w:rFonts w:ascii="Arial" w:hAnsi="Arial" w:cs="Arial"/>
                <w:lang w:val="en-GB"/>
              </w:rPr>
              <w:t xml:space="preserve">                     </w:t>
            </w:r>
            <w:r w:rsidR="00BC44D7" w:rsidRPr="0023544D">
              <w:rPr>
                <w:rFonts w:ascii="Arial" w:hAnsi="Arial" w:cs="Arial"/>
                <w:lang w:val="en-GB"/>
              </w:rPr>
              <w:t>Bacardi executives program, General Management</w:t>
            </w:r>
            <w:r w:rsidR="00CB5625">
              <w:rPr>
                <w:rFonts w:ascii="Arial" w:hAnsi="Arial" w:cs="Arial"/>
                <w:lang w:val="en-GB"/>
              </w:rPr>
              <w:t xml:space="preserve"> Program</w:t>
            </w:r>
            <w:r w:rsidR="00BC44D7" w:rsidRPr="0023544D">
              <w:rPr>
                <w:lang w:val="en-GB"/>
              </w:rPr>
              <w:t>.</w:t>
            </w:r>
          </w:p>
          <w:p w14:paraId="7B8770EB" w14:textId="77777777" w:rsidR="00BC44D7" w:rsidRPr="0023544D" w:rsidRDefault="002B3805" w:rsidP="00CB5625">
            <w:pPr>
              <w:pStyle w:val="Obiettivi"/>
              <w:spacing w:before="120" w:after="20" w:line="240" w:lineRule="auto"/>
              <w:ind w:right="-68"/>
              <w:jc w:val="both"/>
              <w:rPr>
                <w:lang w:val="en-GB"/>
              </w:rPr>
            </w:pPr>
            <w:r w:rsidRPr="002B3805">
              <w:rPr>
                <w:rFonts w:ascii="Arial" w:hAnsi="Arial" w:cs="Arial"/>
                <w:sz w:val="18"/>
                <w:szCs w:val="18"/>
                <w:lang w:val="en-GB"/>
              </w:rPr>
              <w:t>1981-87</w:t>
            </w:r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r w:rsidR="00CA1ABB" w:rsidRPr="0023544D">
              <w:rPr>
                <w:rFonts w:ascii="Arial" w:hAnsi="Arial" w:cs="Arial"/>
                <w:b/>
                <w:lang w:val="en-GB"/>
              </w:rPr>
              <w:t xml:space="preserve">Turin </w:t>
            </w:r>
            <w:r w:rsidR="003B695E" w:rsidRPr="0023544D">
              <w:rPr>
                <w:rFonts w:ascii="Arial" w:hAnsi="Arial" w:cs="Arial"/>
                <w:b/>
                <w:lang w:val="en-GB"/>
              </w:rPr>
              <w:t>University</w:t>
            </w:r>
            <w:r w:rsidR="003B695E" w:rsidRPr="0023544D">
              <w:rPr>
                <w:b/>
                <w:lang w:val="en-GB"/>
              </w:rPr>
              <w:t xml:space="preserve"> </w:t>
            </w:r>
            <w:r w:rsidR="00CA1ABB" w:rsidRPr="0023544D">
              <w:rPr>
                <w:rFonts w:ascii="Arial" w:hAnsi="Arial" w:cs="Arial"/>
                <w:lang w:val="en-GB"/>
              </w:rPr>
              <w:t xml:space="preserve">MSc in Economics and Business </w:t>
            </w:r>
            <w:r w:rsidR="00BC44D7" w:rsidRPr="0023544D">
              <w:rPr>
                <w:rFonts w:ascii="Arial" w:hAnsi="Arial" w:cs="Arial"/>
                <w:lang w:val="en-GB"/>
              </w:rPr>
              <w:t xml:space="preserve">110/110 marks. </w:t>
            </w:r>
          </w:p>
          <w:p w14:paraId="1603EA0D" w14:textId="77777777" w:rsidR="00BC44D7" w:rsidRPr="00BC44D7" w:rsidRDefault="00BC44D7" w:rsidP="00CB5625">
            <w:pPr>
              <w:pStyle w:val="Risultato"/>
              <w:spacing w:after="20"/>
              <w:ind w:right="-68"/>
            </w:pPr>
            <w:r w:rsidRPr="005017A5">
              <w:rPr>
                <w:rFonts w:ascii="Times New Roman" w:hAnsi="Times New Roman" w:cs="Times New Roman"/>
              </w:rPr>
              <w:t xml:space="preserve">1976-81 </w:t>
            </w:r>
            <w:r w:rsidR="00CA1ABB" w:rsidRPr="0023544D">
              <w:rPr>
                <w:b/>
              </w:rPr>
              <w:t>Turin Jesuit College</w:t>
            </w:r>
            <w:r w:rsidR="00CA1ABB" w:rsidRPr="00BC44D7">
              <w:t xml:space="preserve"> </w:t>
            </w:r>
            <w:r w:rsidR="00CA1ABB" w:rsidRPr="000D52E1">
              <w:t xml:space="preserve">High School Diploma in </w:t>
            </w:r>
            <w:r w:rsidRPr="000D52E1">
              <w:t>Sciences</w:t>
            </w:r>
            <w:r w:rsidRPr="00BC44D7">
              <w:t xml:space="preserve"> </w:t>
            </w:r>
          </w:p>
        </w:tc>
      </w:tr>
      <w:tr w:rsidR="00BC44D7" w:rsidRPr="0023544D" w14:paraId="55FECE7F" w14:textId="77777777" w:rsidTr="0023544D">
        <w:trPr>
          <w:trHeight w:val="3039"/>
        </w:trPr>
        <w:tc>
          <w:tcPr>
            <w:tcW w:w="2268" w:type="dxa"/>
          </w:tcPr>
          <w:p w14:paraId="5D9D8CAF" w14:textId="77777777" w:rsidR="00BC44D7" w:rsidRPr="0023544D" w:rsidRDefault="00254686" w:rsidP="00FC7A9C">
            <w:pPr>
              <w:pStyle w:val="Titolodellasezione"/>
              <w:rPr>
                <w:rFonts w:cs="Arial"/>
              </w:rPr>
            </w:pPr>
            <w:r w:rsidRPr="0023544D">
              <w:rPr>
                <w:rFonts w:cs="Arial"/>
              </w:rPr>
              <w:t>Teaching</w:t>
            </w:r>
            <w:r w:rsidR="003B695E" w:rsidRPr="0023544D">
              <w:rPr>
                <w:rFonts w:cs="Arial"/>
              </w:rPr>
              <w:t xml:space="preserve"> experience</w:t>
            </w:r>
          </w:p>
        </w:tc>
        <w:tc>
          <w:tcPr>
            <w:tcW w:w="7797" w:type="dxa"/>
          </w:tcPr>
          <w:p w14:paraId="002AF02B" w14:textId="77777777" w:rsidR="00BC44D7" w:rsidRPr="0023544D" w:rsidRDefault="00C55FF6" w:rsidP="00FC7A9C">
            <w:pPr>
              <w:pStyle w:val="Nomesociet1"/>
            </w:pPr>
            <w:r w:rsidRPr="002B3805">
              <w:rPr>
                <w:b w:val="0"/>
              </w:rPr>
              <w:t>2010</w:t>
            </w:r>
            <w:r w:rsidR="00BC44D7" w:rsidRPr="002B3805">
              <w:rPr>
                <w:b w:val="0"/>
              </w:rPr>
              <w:t xml:space="preserve"> - Today</w:t>
            </w:r>
            <w:r w:rsidR="00BC44D7" w:rsidRPr="0023544D">
              <w:t xml:space="preserve">                                  ESCP Europe – Turin Campus</w:t>
            </w:r>
          </w:p>
          <w:p w14:paraId="0A4C45E4" w14:textId="37B4F8C4" w:rsidR="00BC44D7" w:rsidRDefault="00BC44D7" w:rsidP="00FC7A9C">
            <w:pPr>
              <w:pStyle w:val="Posizione"/>
              <w:ind w:right="-851"/>
              <w:rPr>
                <w:rFonts w:cs="Arial"/>
                <w:lang w:val="en-GB"/>
              </w:rPr>
            </w:pPr>
            <w:r w:rsidRPr="0023544D">
              <w:rPr>
                <w:rFonts w:cs="Arial"/>
                <w:lang w:val="en-GB"/>
              </w:rPr>
              <w:t xml:space="preserve">Affiliate </w:t>
            </w:r>
            <w:r w:rsidR="006B45C6">
              <w:rPr>
                <w:rFonts w:cs="Arial"/>
                <w:lang w:val="en-GB"/>
              </w:rPr>
              <w:t xml:space="preserve">Faculty </w:t>
            </w:r>
            <w:r w:rsidRPr="0023544D">
              <w:rPr>
                <w:rFonts w:cs="Arial"/>
                <w:lang w:val="en-GB"/>
              </w:rPr>
              <w:t>Professor</w:t>
            </w:r>
          </w:p>
          <w:p w14:paraId="2B21EC03" w14:textId="7CA821A6" w:rsidR="00BC3446" w:rsidRDefault="00180CAF" w:rsidP="00BC3446">
            <w:pPr>
              <w:pStyle w:val="Risultato"/>
            </w:pPr>
            <w:r w:rsidRPr="00E40E82">
              <w:rPr>
                <w:u w:val="single"/>
              </w:rPr>
              <w:t>Current</w:t>
            </w:r>
            <w:r>
              <w:t>:</w:t>
            </w:r>
            <w:r w:rsidR="007F2B2B">
              <w:t xml:space="preserve"> </w:t>
            </w:r>
            <w:r w:rsidR="00C31CA4" w:rsidRPr="00C31CA4">
              <w:rPr>
                <w:lang w:val="en-GB"/>
              </w:rPr>
              <w:t xml:space="preserve">Understanding Global Luxury Markets </w:t>
            </w:r>
            <w:r w:rsidR="00C31CA4">
              <w:rPr>
                <w:lang w:val="en-GB"/>
              </w:rPr>
              <w:t xml:space="preserve">for MSC in </w:t>
            </w:r>
            <w:r w:rsidR="0038238F">
              <w:rPr>
                <w:lang w:val="en-GB"/>
              </w:rPr>
              <w:t xml:space="preserve">Luxury Management; </w:t>
            </w:r>
            <w:r w:rsidR="00687637" w:rsidRPr="00687637">
              <w:rPr>
                <w:lang w:val="en-GB"/>
              </w:rPr>
              <w:t>Luxury Retail</w:t>
            </w:r>
            <w:r w:rsidR="00C53BA8">
              <w:rPr>
                <w:lang w:val="en-GB"/>
              </w:rPr>
              <w:t xml:space="preserve"> for MBA</w:t>
            </w:r>
            <w:r w:rsidR="006E6C43">
              <w:rPr>
                <w:lang w:val="en-GB"/>
              </w:rPr>
              <w:t xml:space="preserve"> in International Management</w:t>
            </w:r>
            <w:r w:rsidR="008A02C4">
              <w:rPr>
                <w:lang w:val="en-GB"/>
              </w:rPr>
              <w:t>;</w:t>
            </w:r>
            <w:r w:rsidR="00687637">
              <w:rPr>
                <w:lang w:val="en-GB"/>
              </w:rPr>
              <w:t xml:space="preserve"> </w:t>
            </w:r>
            <w:r w:rsidR="00BC3446">
              <w:t xml:space="preserve">Sales Management </w:t>
            </w:r>
            <w:r>
              <w:t>for</w:t>
            </w:r>
            <w:r w:rsidR="00BC3446">
              <w:t xml:space="preserve"> the Master in International Food and Beverage Management (IFBM)</w:t>
            </w:r>
            <w:r>
              <w:t xml:space="preserve"> and elective for the Master in International Management (MIM)</w:t>
            </w:r>
          </w:p>
          <w:p w14:paraId="4F67E913" w14:textId="77777777" w:rsidR="000C6DDF" w:rsidRPr="000C6DDF" w:rsidRDefault="00180CAF" w:rsidP="000C6DDF">
            <w:pPr>
              <w:pStyle w:val="Risultato"/>
              <w:rPr>
                <w:lang w:val="en-GB"/>
              </w:rPr>
            </w:pPr>
            <w:r w:rsidRPr="00E40E82">
              <w:rPr>
                <w:u w:val="single"/>
                <w:lang w:val="en-GB"/>
              </w:rPr>
              <w:t>Previous Years</w:t>
            </w:r>
            <w:r>
              <w:rPr>
                <w:lang w:val="en-GB"/>
              </w:rPr>
              <w:t xml:space="preserve">: </w:t>
            </w:r>
            <w:r w:rsidR="000C6DDF">
              <w:rPr>
                <w:lang w:val="en-GB"/>
              </w:rPr>
              <w:t>International Marketing Decision Course in the Master in International Management (MIM)</w:t>
            </w:r>
          </w:p>
          <w:p w14:paraId="60655F1F" w14:textId="77777777" w:rsidR="00813D15" w:rsidRPr="0023544D" w:rsidRDefault="00813D15" w:rsidP="00E40E82">
            <w:pPr>
              <w:pStyle w:val="Risultato"/>
              <w:tabs>
                <w:tab w:val="clear" w:pos="121"/>
              </w:tabs>
            </w:pPr>
            <w:r w:rsidRPr="0023544D">
              <w:t xml:space="preserve">NPD course in the </w:t>
            </w:r>
            <w:r w:rsidR="002C491C">
              <w:t xml:space="preserve">IFBM and in the </w:t>
            </w:r>
            <w:r w:rsidR="00BC44D7" w:rsidRPr="0023544D">
              <w:t>Ma</w:t>
            </w:r>
            <w:r w:rsidRPr="0023544D">
              <w:t>ster in European Management (MEB</w:t>
            </w:r>
            <w:r w:rsidR="00BC44D7" w:rsidRPr="0023544D">
              <w:t>)</w:t>
            </w:r>
          </w:p>
          <w:p w14:paraId="2BFF08EC" w14:textId="77777777" w:rsidR="00BC44D7" w:rsidRPr="0023544D" w:rsidRDefault="00813D15" w:rsidP="00FC7A9C">
            <w:pPr>
              <w:pStyle w:val="Risultato"/>
            </w:pPr>
            <w:r w:rsidRPr="0023544D">
              <w:t xml:space="preserve">Marketing course in the </w:t>
            </w:r>
            <w:r w:rsidR="00BC44D7" w:rsidRPr="0023544D">
              <w:t>General Management Program (GMP)</w:t>
            </w:r>
          </w:p>
          <w:p w14:paraId="72060559" w14:textId="77777777" w:rsidR="003B695E" w:rsidRPr="0023544D" w:rsidRDefault="003B695E" w:rsidP="00FC7A9C">
            <w:pPr>
              <w:pStyle w:val="Risultato"/>
            </w:pPr>
            <w:r w:rsidRPr="0023544D">
              <w:t>International Marketing in the MBA Elective Course</w:t>
            </w:r>
          </w:p>
          <w:p w14:paraId="6C080956" w14:textId="77777777" w:rsidR="00C3782E" w:rsidRDefault="00C3782E" w:rsidP="00FC7A9C">
            <w:pPr>
              <w:pStyle w:val="Risultato"/>
            </w:pPr>
            <w:r w:rsidRPr="0023544D">
              <w:t>Principles of Ma</w:t>
            </w:r>
            <w:r w:rsidR="002F270E" w:rsidRPr="0023544D">
              <w:t>rketing (part) in the Master in Interna</w:t>
            </w:r>
            <w:r w:rsidRPr="0023544D">
              <w:t>tional Management (MIM)</w:t>
            </w:r>
          </w:p>
          <w:p w14:paraId="0B5B1890" w14:textId="77777777" w:rsidR="00F67EA9" w:rsidRPr="0023544D" w:rsidRDefault="00F67EA9" w:rsidP="00FC7A9C">
            <w:pPr>
              <w:pStyle w:val="Risultato"/>
            </w:pPr>
            <w:r>
              <w:t>International Marketing (part) in the MIM</w:t>
            </w:r>
          </w:p>
          <w:p w14:paraId="40CA0A94" w14:textId="77777777" w:rsidR="00F55768" w:rsidRDefault="00BC44D7" w:rsidP="00F55768">
            <w:pPr>
              <w:pStyle w:val="Risultato"/>
            </w:pPr>
            <w:r w:rsidRPr="0023544D">
              <w:t>Executive</w:t>
            </w:r>
            <w:r w:rsidR="00813D15" w:rsidRPr="0023544D">
              <w:t xml:space="preserve"> Courses in Sales Management, Negotiation, Brand Strategies</w:t>
            </w:r>
          </w:p>
          <w:p w14:paraId="2204A76F" w14:textId="77777777" w:rsidR="007F2B2B" w:rsidRDefault="007F2B2B" w:rsidP="00180CAF">
            <w:pPr>
              <w:pStyle w:val="Risultato"/>
            </w:pPr>
          </w:p>
          <w:p w14:paraId="279814BC" w14:textId="77777777" w:rsidR="00180CAF" w:rsidRPr="0023544D" w:rsidRDefault="00180CAF" w:rsidP="00180CAF">
            <w:pPr>
              <w:pStyle w:val="Risultato"/>
            </w:pPr>
            <w:r>
              <w:t>202</w:t>
            </w:r>
            <w:r w:rsidR="007F2B2B">
              <w:t>1 and 2022</w:t>
            </w:r>
            <w:r w:rsidRPr="0023544D">
              <w:t xml:space="preserve">                       </w:t>
            </w:r>
            <w:r w:rsidR="005D36D8">
              <w:t xml:space="preserve">          </w:t>
            </w:r>
            <w:r>
              <w:rPr>
                <w:b/>
              </w:rPr>
              <w:t>C</w:t>
            </w:r>
            <w:r w:rsidR="00527035">
              <w:rPr>
                <w:b/>
              </w:rPr>
              <w:t>ampus Einaudi</w:t>
            </w:r>
            <w:r>
              <w:rPr>
                <w:b/>
              </w:rPr>
              <w:t xml:space="preserve"> – Turin University, Turin</w:t>
            </w:r>
          </w:p>
          <w:p w14:paraId="106027BF" w14:textId="77777777" w:rsidR="00180CAF" w:rsidRPr="00F55768" w:rsidRDefault="00180CAF" w:rsidP="00180CAF">
            <w:pPr>
              <w:pStyle w:val="Risultato"/>
              <w:rPr>
                <w:b/>
                <w:spacing w:val="-8"/>
              </w:rPr>
            </w:pPr>
            <w:r w:rsidRPr="0023544D">
              <w:rPr>
                <w:rStyle w:val="Enfasicorsivo"/>
                <w:sz w:val="20"/>
              </w:rPr>
              <w:t xml:space="preserve">Professor of Brand </w:t>
            </w:r>
            <w:r>
              <w:rPr>
                <w:rStyle w:val="Enfasicorsivo"/>
                <w:sz w:val="20"/>
              </w:rPr>
              <w:t xml:space="preserve">and Sales </w:t>
            </w:r>
            <w:r w:rsidRPr="0023544D">
              <w:rPr>
                <w:rStyle w:val="Enfasicorsivo"/>
                <w:sz w:val="20"/>
              </w:rPr>
              <w:t>Management</w:t>
            </w:r>
            <w:r>
              <w:rPr>
                <w:rStyle w:val="Enfasicorsivo"/>
                <w:sz w:val="20"/>
              </w:rPr>
              <w:t xml:space="preserve"> CHINA-MED Business Program</w:t>
            </w:r>
          </w:p>
          <w:p w14:paraId="53E18DBF" w14:textId="77777777" w:rsidR="00180CAF" w:rsidRDefault="00180CAF" w:rsidP="00BC3446">
            <w:pPr>
              <w:pStyle w:val="Risultato"/>
            </w:pPr>
          </w:p>
          <w:p w14:paraId="0F07BD8B" w14:textId="77777777" w:rsidR="00BC3446" w:rsidRPr="0023544D" w:rsidRDefault="00BC3446" w:rsidP="00BC3446">
            <w:pPr>
              <w:pStyle w:val="Risultato"/>
            </w:pPr>
            <w:r>
              <w:t>2018-19</w:t>
            </w:r>
            <w:r w:rsidRPr="0023544D">
              <w:t xml:space="preserve">                                 </w:t>
            </w:r>
            <w:r>
              <w:t xml:space="preserve">          </w:t>
            </w:r>
            <w:r w:rsidR="00527035">
              <w:t xml:space="preserve"> </w:t>
            </w:r>
            <w:r>
              <w:rPr>
                <w:b/>
              </w:rPr>
              <w:t>P</w:t>
            </w:r>
            <w:r w:rsidR="00527035">
              <w:rPr>
                <w:b/>
              </w:rPr>
              <w:t>eking University</w:t>
            </w:r>
            <w:r w:rsidRPr="0023544D">
              <w:rPr>
                <w:b/>
              </w:rPr>
              <w:t>,</w:t>
            </w:r>
            <w:r>
              <w:rPr>
                <w:b/>
              </w:rPr>
              <w:t xml:space="preserve"> Shenzhen</w:t>
            </w:r>
            <w:r w:rsidRPr="0023544D">
              <w:t xml:space="preserve">, </w:t>
            </w:r>
            <w:r w:rsidRPr="00180CAF">
              <w:rPr>
                <w:b/>
                <w:bCs/>
              </w:rPr>
              <w:t>PRC</w:t>
            </w:r>
          </w:p>
          <w:p w14:paraId="36FF3937" w14:textId="77777777" w:rsidR="00BC3446" w:rsidRPr="00F55768" w:rsidRDefault="00BC3446" w:rsidP="00BC3446">
            <w:pPr>
              <w:pStyle w:val="Risultato"/>
              <w:rPr>
                <w:b/>
                <w:spacing w:val="-8"/>
              </w:rPr>
            </w:pPr>
            <w:r w:rsidRPr="0023544D">
              <w:rPr>
                <w:rStyle w:val="Enfasicorsivo"/>
                <w:sz w:val="20"/>
              </w:rPr>
              <w:t xml:space="preserve">Professor of Brand </w:t>
            </w:r>
            <w:r>
              <w:rPr>
                <w:rStyle w:val="Enfasicorsivo"/>
                <w:sz w:val="20"/>
              </w:rPr>
              <w:t xml:space="preserve">and Sales </w:t>
            </w:r>
            <w:r w:rsidRPr="0023544D">
              <w:rPr>
                <w:rStyle w:val="Enfasicorsivo"/>
                <w:sz w:val="20"/>
              </w:rPr>
              <w:t>Management</w:t>
            </w:r>
            <w:r>
              <w:rPr>
                <w:rStyle w:val="Enfasicorsivo"/>
                <w:sz w:val="20"/>
              </w:rPr>
              <w:t xml:space="preserve"> CHINA-MED Business Program</w:t>
            </w:r>
          </w:p>
          <w:p w14:paraId="7842C3E6" w14:textId="77777777" w:rsidR="00BC3446" w:rsidRPr="0023544D" w:rsidRDefault="00BC3446" w:rsidP="00BC3446">
            <w:pPr>
              <w:pStyle w:val="Risultato"/>
            </w:pPr>
          </w:p>
          <w:p w14:paraId="3462555A" w14:textId="77777777" w:rsidR="00F55768" w:rsidRPr="0023544D" w:rsidRDefault="00F55768" w:rsidP="00F55768">
            <w:pPr>
              <w:pStyle w:val="Risultato"/>
            </w:pPr>
            <w:r>
              <w:t>2017</w:t>
            </w:r>
            <w:r w:rsidR="000C6DDF">
              <w:t>-18</w:t>
            </w:r>
            <w:r w:rsidRPr="0023544D">
              <w:t xml:space="preserve">                                 </w:t>
            </w:r>
            <w:r>
              <w:t xml:space="preserve">          </w:t>
            </w:r>
            <w:r w:rsidR="007F2B2B">
              <w:t xml:space="preserve"> </w:t>
            </w:r>
            <w:r>
              <w:rPr>
                <w:b/>
              </w:rPr>
              <w:t>P</w:t>
            </w:r>
            <w:r w:rsidR="00527035">
              <w:rPr>
                <w:b/>
              </w:rPr>
              <w:t>eking University</w:t>
            </w:r>
            <w:r w:rsidRPr="0023544D">
              <w:rPr>
                <w:b/>
              </w:rPr>
              <w:t>,</w:t>
            </w:r>
            <w:r>
              <w:rPr>
                <w:b/>
              </w:rPr>
              <w:t xml:space="preserve"> Beijing</w:t>
            </w:r>
            <w:r w:rsidRPr="0023544D">
              <w:t xml:space="preserve">, </w:t>
            </w:r>
            <w:r w:rsidRPr="00180CAF">
              <w:rPr>
                <w:b/>
                <w:bCs/>
              </w:rPr>
              <w:t>PRC</w:t>
            </w:r>
          </w:p>
          <w:p w14:paraId="3B712ED8" w14:textId="77777777" w:rsidR="00F55768" w:rsidRPr="00F55768" w:rsidRDefault="00F55768" w:rsidP="00F55768">
            <w:pPr>
              <w:pStyle w:val="Risultato"/>
              <w:rPr>
                <w:b/>
                <w:spacing w:val="-8"/>
              </w:rPr>
            </w:pPr>
            <w:r w:rsidRPr="0023544D">
              <w:rPr>
                <w:rStyle w:val="Enfasicorsivo"/>
                <w:sz w:val="20"/>
              </w:rPr>
              <w:t xml:space="preserve">Professor of Brand </w:t>
            </w:r>
            <w:r>
              <w:rPr>
                <w:rStyle w:val="Enfasicorsivo"/>
                <w:sz w:val="20"/>
              </w:rPr>
              <w:t xml:space="preserve">and Sales </w:t>
            </w:r>
            <w:r w:rsidRPr="0023544D">
              <w:rPr>
                <w:rStyle w:val="Enfasicorsivo"/>
                <w:sz w:val="20"/>
              </w:rPr>
              <w:t>Management</w:t>
            </w:r>
            <w:r w:rsidR="002C491C">
              <w:rPr>
                <w:rStyle w:val="Enfasicorsivo"/>
                <w:sz w:val="20"/>
              </w:rPr>
              <w:t xml:space="preserve"> CHINA-MED Business Program</w:t>
            </w:r>
          </w:p>
          <w:p w14:paraId="001EE373" w14:textId="77777777" w:rsidR="00813D15" w:rsidRPr="0023544D" w:rsidRDefault="00813D15" w:rsidP="00FC7A9C">
            <w:pPr>
              <w:pStyle w:val="Risultato"/>
            </w:pPr>
          </w:p>
          <w:p w14:paraId="3C085120" w14:textId="77777777" w:rsidR="00813D15" w:rsidRPr="0023544D" w:rsidRDefault="00813D15" w:rsidP="00FC7A9C">
            <w:pPr>
              <w:pStyle w:val="Risultato"/>
            </w:pPr>
            <w:r w:rsidRPr="0023544D">
              <w:t>2013-</w:t>
            </w:r>
            <w:r w:rsidR="007F2B2B">
              <w:t>2014-2015</w:t>
            </w:r>
            <w:r w:rsidRPr="0023544D">
              <w:t xml:space="preserve">                          </w:t>
            </w:r>
            <w:r w:rsidR="005D36D8">
              <w:t xml:space="preserve">     </w:t>
            </w:r>
            <w:r w:rsidR="00527035" w:rsidRPr="0023544D">
              <w:rPr>
                <w:b/>
              </w:rPr>
              <w:t>Zhejiang University</w:t>
            </w:r>
            <w:r w:rsidRPr="0023544D">
              <w:rPr>
                <w:b/>
              </w:rPr>
              <w:t xml:space="preserve">, </w:t>
            </w:r>
            <w:r w:rsidRPr="00180CAF">
              <w:rPr>
                <w:b/>
                <w:bCs/>
              </w:rPr>
              <w:t>Hangzhou, PRC</w:t>
            </w:r>
          </w:p>
          <w:p w14:paraId="261D01C2" w14:textId="77777777" w:rsidR="00813D15" w:rsidRPr="0023544D" w:rsidRDefault="00813D15" w:rsidP="00FC7A9C">
            <w:pPr>
              <w:pStyle w:val="Risultato"/>
              <w:rPr>
                <w:rStyle w:val="Enfasicorsivo"/>
                <w:sz w:val="20"/>
              </w:rPr>
            </w:pPr>
            <w:r w:rsidRPr="0023544D">
              <w:rPr>
                <w:rStyle w:val="Enfasicorsivo"/>
                <w:sz w:val="20"/>
              </w:rPr>
              <w:t>Professor of Brand Management, New Product Development  and Negotiation</w:t>
            </w:r>
          </w:p>
          <w:p w14:paraId="41D93C21" w14:textId="77777777" w:rsidR="00B32EBB" w:rsidRPr="0023544D" w:rsidRDefault="002C491C" w:rsidP="00FC7A9C">
            <w:pPr>
              <w:pStyle w:val="Risultato"/>
            </w:pPr>
            <w:r>
              <w:rPr>
                <w:rStyle w:val="Enfasicorsivo"/>
                <w:sz w:val="20"/>
              </w:rPr>
              <w:t>ITA-CHINA Business Program</w:t>
            </w:r>
          </w:p>
          <w:p w14:paraId="45E490DC" w14:textId="77777777" w:rsidR="000C6DDF" w:rsidRDefault="00BC44D7" w:rsidP="00FC7A9C">
            <w:pPr>
              <w:pStyle w:val="Nomesociet1"/>
            </w:pPr>
            <w:r w:rsidRPr="002B3805">
              <w:rPr>
                <w:b w:val="0"/>
              </w:rPr>
              <w:t>2008 - 2012</w:t>
            </w:r>
            <w:r w:rsidR="00C669B3" w:rsidRPr="0023544D">
              <w:t xml:space="preserve"> </w:t>
            </w:r>
            <w:r w:rsidR="0023544D">
              <w:t xml:space="preserve"> </w:t>
            </w:r>
            <w:r w:rsidRPr="0023544D">
              <w:t>University of Turin Master Division, Italy</w:t>
            </w:r>
            <w:r w:rsidR="00C669B3" w:rsidRPr="0023544D">
              <w:t xml:space="preserve"> </w:t>
            </w:r>
            <w:r w:rsidRPr="0023544D">
              <w:rPr>
                <w:b w:val="0"/>
                <w:lang w:val="en-GB"/>
              </w:rPr>
              <w:t>Lecturer of Marketing</w:t>
            </w:r>
          </w:p>
          <w:p w14:paraId="6C961DB6" w14:textId="77777777" w:rsidR="00BC44D7" w:rsidRPr="000C6DDF" w:rsidRDefault="0023544D" w:rsidP="00FC7A9C">
            <w:pPr>
              <w:pStyle w:val="Nomesociet1"/>
              <w:rPr>
                <w:lang w:val="it-IT"/>
              </w:rPr>
            </w:pPr>
            <w:r w:rsidRPr="002B3805">
              <w:rPr>
                <w:b w:val="0"/>
                <w:lang w:val="it-IT"/>
              </w:rPr>
              <w:t>2001</w:t>
            </w:r>
            <w:r w:rsidR="002B3805">
              <w:rPr>
                <w:b w:val="0"/>
                <w:lang w:val="it-IT"/>
              </w:rPr>
              <w:t xml:space="preserve"> </w:t>
            </w:r>
            <w:r w:rsidRPr="002B3805">
              <w:rPr>
                <w:b w:val="0"/>
                <w:lang w:val="it-IT"/>
              </w:rPr>
              <w:t>-</w:t>
            </w:r>
            <w:r w:rsidR="002B3805">
              <w:rPr>
                <w:b w:val="0"/>
                <w:lang w:val="it-IT"/>
              </w:rPr>
              <w:t xml:space="preserve"> </w:t>
            </w:r>
            <w:r w:rsidRPr="002B3805">
              <w:rPr>
                <w:b w:val="0"/>
                <w:lang w:val="it-IT"/>
              </w:rPr>
              <w:t>2004</w:t>
            </w:r>
            <w:r w:rsidRPr="0023544D">
              <w:rPr>
                <w:lang w:val="it-IT"/>
              </w:rPr>
              <w:t xml:space="preserve"> </w:t>
            </w:r>
            <w:r w:rsidR="00BC44D7" w:rsidRPr="0023544D">
              <w:rPr>
                <w:lang w:val="it-IT"/>
              </w:rPr>
              <w:t>Scuola di Amministrazione Aziendale, Turin, Italy</w:t>
            </w:r>
            <w:r w:rsidR="00C669B3" w:rsidRPr="0023544D">
              <w:rPr>
                <w:lang w:val="it-IT"/>
              </w:rPr>
              <w:t xml:space="preserve"> </w:t>
            </w:r>
            <w:proofErr w:type="spellStart"/>
            <w:r w:rsidR="00BC44D7" w:rsidRPr="0023544D">
              <w:rPr>
                <w:b w:val="0"/>
                <w:lang w:val="it-IT"/>
              </w:rPr>
              <w:t>Lecturer</w:t>
            </w:r>
            <w:proofErr w:type="spellEnd"/>
            <w:r w:rsidR="00BC44D7" w:rsidRPr="0023544D">
              <w:rPr>
                <w:b w:val="0"/>
                <w:lang w:val="it-IT"/>
              </w:rPr>
              <w:t xml:space="preserve"> of Marketing</w:t>
            </w:r>
          </w:p>
        </w:tc>
      </w:tr>
      <w:tr w:rsidR="00BC44D7" w:rsidRPr="006B45C6" w14:paraId="69BE0047" w14:textId="77777777" w:rsidTr="0023544D">
        <w:trPr>
          <w:trHeight w:val="1991"/>
        </w:trPr>
        <w:tc>
          <w:tcPr>
            <w:tcW w:w="2268" w:type="dxa"/>
          </w:tcPr>
          <w:p w14:paraId="2B44AFE3" w14:textId="77777777" w:rsidR="00E60F47" w:rsidRPr="0023544D" w:rsidRDefault="00813D15" w:rsidP="00FC7A9C">
            <w:pPr>
              <w:pStyle w:val="Titolodellasezione"/>
              <w:rPr>
                <w:rFonts w:cs="Arial"/>
              </w:rPr>
            </w:pPr>
            <w:r w:rsidRPr="0023544D">
              <w:rPr>
                <w:rFonts w:cs="Arial"/>
              </w:rPr>
              <w:t>Professional experience</w:t>
            </w:r>
          </w:p>
        </w:tc>
        <w:tc>
          <w:tcPr>
            <w:tcW w:w="7797" w:type="dxa"/>
          </w:tcPr>
          <w:p w14:paraId="051C5177" w14:textId="77777777" w:rsidR="00BC3446" w:rsidRPr="0023544D" w:rsidRDefault="00BC3446" w:rsidP="00E40E82">
            <w:pPr>
              <w:pStyle w:val="Nomesociet1"/>
              <w:spacing w:line="0" w:lineRule="atLeast"/>
            </w:pPr>
            <w:r w:rsidRPr="0023544D">
              <w:t>20</w:t>
            </w:r>
            <w:r>
              <w:t>18</w:t>
            </w:r>
            <w:r w:rsidRPr="0023544D">
              <w:t xml:space="preserve"> - Today                                  </w:t>
            </w:r>
            <w:r>
              <w:t>Salimbeni Profumi</w:t>
            </w:r>
            <w:r w:rsidRPr="0023544D">
              <w:t xml:space="preserve"> srl</w:t>
            </w:r>
          </w:p>
          <w:p w14:paraId="2A6DE5F9" w14:textId="77777777" w:rsidR="00BC3446" w:rsidRPr="0023544D" w:rsidRDefault="00BC3446" w:rsidP="00E40E82">
            <w:pPr>
              <w:pStyle w:val="Posizione"/>
              <w:spacing w:line="0" w:lineRule="atLeast"/>
              <w:ind w:right="-851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Founder and </w:t>
            </w:r>
            <w:r w:rsidR="00F94D65">
              <w:rPr>
                <w:rFonts w:cs="Arial"/>
                <w:lang w:val="en-GB"/>
              </w:rPr>
              <w:t>President/</w:t>
            </w:r>
            <w:r w:rsidRPr="0023544D">
              <w:rPr>
                <w:rFonts w:cs="Arial"/>
                <w:lang w:val="en-GB"/>
              </w:rPr>
              <w:t xml:space="preserve">CEO </w:t>
            </w:r>
          </w:p>
          <w:p w14:paraId="551C4D95" w14:textId="77777777" w:rsidR="005D0A22" w:rsidRDefault="00BC3446" w:rsidP="00E40E82">
            <w:pPr>
              <w:pStyle w:val="Risultato"/>
              <w:rPr>
                <w:lang w:val="en-GB"/>
              </w:rPr>
            </w:pPr>
            <w:r w:rsidRPr="00BC3446">
              <w:rPr>
                <w:lang w:val="en-GB"/>
              </w:rPr>
              <w:t>Digital Native Brand in P</w:t>
            </w:r>
            <w:r>
              <w:rPr>
                <w:lang w:val="en-GB"/>
              </w:rPr>
              <w:t>erfumes and Home Fragrances. Two physical Atelier/Stores in the h</w:t>
            </w:r>
            <w:r w:rsidR="005D0A22">
              <w:rPr>
                <w:lang w:val="en-GB"/>
              </w:rPr>
              <w:t>eart</w:t>
            </w:r>
            <w:r>
              <w:rPr>
                <w:lang w:val="en-GB"/>
              </w:rPr>
              <w:t xml:space="preserve"> of historical Rome and Via Brera in Milan.</w:t>
            </w:r>
            <w:r w:rsidR="005D0A22">
              <w:rPr>
                <w:lang w:val="en-GB"/>
              </w:rPr>
              <w:t xml:space="preserve"> On-line Stores in </w:t>
            </w:r>
            <w:r w:rsidR="0095068F">
              <w:rPr>
                <w:lang w:val="en-GB"/>
              </w:rPr>
              <w:t>10</w:t>
            </w:r>
            <w:r w:rsidR="005D0A22">
              <w:rPr>
                <w:lang w:val="en-GB"/>
              </w:rPr>
              <w:t xml:space="preserve"> European Countries</w:t>
            </w:r>
            <w:r>
              <w:rPr>
                <w:lang w:val="en-GB"/>
              </w:rPr>
              <w:t xml:space="preserve"> </w:t>
            </w:r>
            <w:r w:rsidR="005D0A22">
              <w:rPr>
                <w:lang w:val="en-GB"/>
              </w:rPr>
              <w:t xml:space="preserve">and Off-line Distributors in Far East and ROW. Collections include Eau de </w:t>
            </w:r>
            <w:proofErr w:type="spellStart"/>
            <w:r w:rsidR="005D0A22">
              <w:rPr>
                <w:lang w:val="en-GB"/>
              </w:rPr>
              <w:t>Parfume</w:t>
            </w:r>
            <w:proofErr w:type="spellEnd"/>
            <w:r w:rsidR="005D0A22">
              <w:rPr>
                <w:lang w:val="en-GB"/>
              </w:rPr>
              <w:t xml:space="preserve"> and Cologne, Home</w:t>
            </w:r>
            <w:r w:rsidR="00F94D65">
              <w:rPr>
                <w:lang w:val="en-GB"/>
              </w:rPr>
              <w:t xml:space="preserve"> </w:t>
            </w:r>
            <w:r w:rsidR="005D0A22">
              <w:rPr>
                <w:lang w:val="en-GB"/>
              </w:rPr>
              <w:t>Ca</w:t>
            </w:r>
            <w:r w:rsidR="00F94D65">
              <w:rPr>
                <w:lang w:val="en-GB"/>
              </w:rPr>
              <w:t xml:space="preserve">r and </w:t>
            </w:r>
            <w:r w:rsidR="005D0A22">
              <w:rPr>
                <w:lang w:val="en-GB"/>
              </w:rPr>
              <w:t>Textile Diffusers</w:t>
            </w:r>
            <w:r w:rsidR="007F2B2B">
              <w:rPr>
                <w:lang w:val="en-GB"/>
              </w:rPr>
              <w:t xml:space="preserve">, </w:t>
            </w:r>
            <w:r w:rsidR="005D0A22">
              <w:rPr>
                <w:lang w:val="en-GB"/>
              </w:rPr>
              <w:t>Scented Candles</w:t>
            </w:r>
            <w:r w:rsidR="007F2B2B">
              <w:rPr>
                <w:lang w:val="en-GB"/>
              </w:rPr>
              <w:t xml:space="preserve"> and Creams.</w:t>
            </w:r>
          </w:p>
          <w:p w14:paraId="39D93BF3" w14:textId="77777777" w:rsidR="00C3782E" w:rsidRPr="0023544D" w:rsidRDefault="00692A77" w:rsidP="00E40E82">
            <w:pPr>
              <w:pStyle w:val="Nomesociet1"/>
              <w:spacing w:line="0" w:lineRule="atLeast"/>
            </w:pPr>
            <w:r>
              <w:t>2009</w:t>
            </w:r>
            <w:r w:rsidR="00C3782E" w:rsidRPr="0023544D">
              <w:t xml:space="preserve"> - Today                    </w:t>
            </w:r>
            <w:r w:rsidR="007F2B2B">
              <w:t xml:space="preserve">             </w:t>
            </w:r>
            <w:r w:rsidR="0095068F">
              <w:t>Revers srl</w:t>
            </w:r>
          </w:p>
          <w:p w14:paraId="5DDDA58E" w14:textId="77777777" w:rsidR="00C3782E" w:rsidRDefault="005D2CC3" w:rsidP="00E40E82">
            <w:pPr>
              <w:pStyle w:val="Posizione"/>
              <w:spacing w:line="0" w:lineRule="atLeast"/>
              <w:ind w:right="-851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lastRenderedPageBreak/>
              <w:t xml:space="preserve">President </w:t>
            </w:r>
            <w:r w:rsidR="0095068F">
              <w:rPr>
                <w:rFonts w:cs="Arial"/>
                <w:lang w:val="en-GB"/>
              </w:rPr>
              <w:t>and Main Shareholder</w:t>
            </w:r>
          </w:p>
          <w:p w14:paraId="1B250EFB" w14:textId="77777777" w:rsidR="00527035" w:rsidRDefault="00E40E82" w:rsidP="00527035">
            <w:pPr>
              <w:pStyle w:val="Risultato"/>
              <w:rPr>
                <w:lang w:val="en-GB"/>
              </w:rPr>
            </w:pPr>
            <w:r>
              <w:rPr>
                <w:lang w:val="en-GB"/>
              </w:rPr>
              <w:t>Small Venture Capital</w:t>
            </w:r>
            <w:r w:rsidR="0095068F">
              <w:rPr>
                <w:lang w:val="en-GB"/>
              </w:rPr>
              <w:t xml:space="preserve"> Firm with diversified Investments in Start-Ups and On-Line</w:t>
            </w:r>
            <w:r>
              <w:rPr>
                <w:lang w:val="en-GB"/>
              </w:rPr>
              <w:t xml:space="preserve"> </w:t>
            </w:r>
            <w:r w:rsidR="0095068F">
              <w:rPr>
                <w:lang w:val="en-GB"/>
              </w:rPr>
              <w:t xml:space="preserve"> Companies.</w:t>
            </w:r>
          </w:p>
          <w:p w14:paraId="77BC7737" w14:textId="77777777" w:rsidR="00527035" w:rsidRDefault="00527035" w:rsidP="00527035">
            <w:pPr>
              <w:pStyle w:val="Risultato"/>
              <w:rPr>
                <w:lang w:val="en-GB"/>
              </w:rPr>
            </w:pPr>
          </w:p>
          <w:p w14:paraId="1436767D" w14:textId="77777777" w:rsidR="005D0A22" w:rsidRPr="00527035" w:rsidRDefault="005D0A22" w:rsidP="00527035">
            <w:pPr>
              <w:pStyle w:val="Risultato"/>
              <w:rPr>
                <w:b/>
                <w:bCs/>
                <w:lang w:val="en-GB"/>
              </w:rPr>
            </w:pPr>
            <w:r w:rsidRPr="00527035">
              <w:rPr>
                <w:b/>
                <w:bCs/>
                <w:lang w:val="en-GB"/>
              </w:rPr>
              <w:t>2007 - 2018                                  Fontana Couture srl</w:t>
            </w:r>
          </w:p>
          <w:p w14:paraId="086C567B" w14:textId="77777777" w:rsidR="005D0A22" w:rsidRPr="005D0A22" w:rsidRDefault="005D0A22" w:rsidP="00E40E82">
            <w:pPr>
              <w:pStyle w:val="Posizione"/>
              <w:spacing w:line="0" w:lineRule="atLeast"/>
              <w:ind w:right="-851"/>
              <w:rPr>
                <w:rFonts w:cs="Arial"/>
                <w:lang w:val="en-GB"/>
              </w:rPr>
            </w:pPr>
            <w:r w:rsidRPr="005D0A22">
              <w:rPr>
                <w:rFonts w:cs="Arial"/>
                <w:lang w:val="en-GB"/>
              </w:rPr>
              <w:t>CEO – Shareholder</w:t>
            </w:r>
          </w:p>
          <w:p w14:paraId="3F3E6195" w14:textId="77777777" w:rsidR="005D0A22" w:rsidRPr="0023544D" w:rsidRDefault="005D0A22" w:rsidP="00E40E82">
            <w:pPr>
              <w:pStyle w:val="Risultato"/>
            </w:pPr>
            <w:r w:rsidRPr="0023544D">
              <w:t>I</w:t>
            </w:r>
            <w:r>
              <w:t>talian</w:t>
            </w:r>
            <w:r w:rsidRPr="0023544D">
              <w:t xml:space="preserve"> Couture Brand, </w:t>
            </w:r>
            <w:r w:rsidR="00E40E82">
              <w:t xml:space="preserve">founded </w:t>
            </w:r>
            <w:r w:rsidRPr="0023544D">
              <w:t xml:space="preserve">in 1928, distributed </w:t>
            </w:r>
            <w:r>
              <w:t xml:space="preserve">internationally </w:t>
            </w:r>
            <w:r w:rsidRPr="0023544D">
              <w:t xml:space="preserve">through </w:t>
            </w:r>
            <w:proofErr w:type="spellStart"/>
            <w:r w:rsidRPr="0023544D">
              <w:t>Multibrand</w:t>
            </w:r>
            <w:proofErr w:type="spellEnd"/>
            <w:r w:rsidRPr="0023544D">
              <w:t xml:space="preserve"> luxury boutiques</w:t>
            </w:r>
            <w:r>
              <w:t>.</w:t>
            </w:r>
          </w:p>
          <w:p w14:paraId="5732741C" w14:textId="77777777" w:rsidR="00BC44D7" w:rsidRPr="00692A77" w:rsidRDefault="00BC44D7" w:rsidP="00E40E82">
            <w:pPr>
              <w:pStyle w:val="Nomesociet1"/>
              <w:spacing w:line="0" w:lineRule="atLeast"/>
              <w:rPr>
                <w:lang w:val="en-GB"/>
              </w:rPr>
            </w:pPr>
            <w:r w:rsidRPr="00692A77">
              <w:rPr>
                <w:lang w:val="en-GB"/>
              </w:rPr>
              <w:t>2005 -   2006                               Alfa Romeo - Maserati</w:t>
            </w:r>
          </w:p>
          <w:p w14:paraId="459D2DFD" w14:textId="77777777" w:rsidR="00BC44D7" w:rsidRPr="0023544D" w:rsidRDefault="000D52E1" w:rsidP="00E40E82">
            <w:pPr>
              <w:pStyle w:val="Posizione"/>
              <w:spacing w:line="0" w:lineRule="atLeast"/>
              <w:ind w:right="-851"/>
              <w:rPr>
                <w:rFonts w:cs="Arial"/>
                <w:lang w:val="en-GB"/>
              </w:rPr>
            </w:pPr>
            <w:r w:rsidRPr="0023544D">
              <w:rPr>
                <w:rFonts w:cs="Arial"/>
                <w:lang w:val="en-GB"/>
              </w:rPr>
              <w:t xml:space="preserve">Senior </w:t>
            </w:r>
            <w:r w:rsidR="00BC44D7" w:rsidRPr="0023544D">
              <w:rPr>
                <w:rFonts w:cs="Arial"/>
                <w:lang w:val="en-GB"/>
              </w:rPr>
              <w:t>Vice- President Product &amp; Marketing Alfa Romeo and Maserati</w:t>
            </w:r>
          </w:p>
          <w:p w14:paraId="39FA1841" w14:textId="77777777" w:rsidR="00BC44D7" w:rsidRPr="0023544D" w:rsidRDefault="00BC44D7" w:rsidP="00E40E82">
            <w:pPr>
              <w:pStyle w:val="Risultato"/>
            </w:pPr>
            <w:r w:rsidRPr="0023544D">
              <w:t xml:space="preserve">Responsible for Alfa Romeo and Maserati Product </w:t>
            </w:r>
            <w:r w:rsidR="00E40E82" w:rsidRPr="0023544D">
              <w:t>Marketing, Operative</w:t>
            </w:r>
            <w:r w:rsidRPr="0023544D">
              <w:t xml:space="preserve"> Marketing and Marketing Communication at a Worldwide level.</w:t>
            </w:r>
          </w:p>
          <w:p w14:paraId="4A814B2E" w14:textId="77777777" w:rsidR="00D85604" w:rsidRPr="0023544D" w:rsidRDefault="00BC44D7" w:rsidP="00E40E82">
            <w:pPr>
              <w:pStyle w:val="Risultato"/>
            </w:pPr>
            <w:r w:rsidRPr="0023544D">
              <w:t xml:space="preserve">Launch planning and implementation for the Alfa </w:t>
            </w:r>
            <w:r w:rsidR="00F67EA9">
              <w:t xml:space="preserve">147 Alfa </w:t>
            </w:r>
            <w:r w:rsidR="000D52E1" w:rsidRPr="0023544D">
              <w:t>159</w:t>
            </w:r>
            <w:r w:rsidR="00F67EA9">
              <w:t xml:space="preserve"> and Alfa Brera</w:t>
            </w:r>
            <w:r w:rsidR="000D52E1" w:rsidRPr="0023544D">
              <w:t>.</w:t>
            </w:r>
          </w:p>
          <w:p w14:paraId="5D2E0E2F" w14:textId="77777777" w:rsidR="00BC44D7" w:rsidRPr="0023544D" w:rsidRDefault="00BC44D7" w:rsidP="00E40E82">
            <w:pPr>
              <w:pStyle w:val="Risultato"/>
            </w:pPr>
            <w:r w:rsidRPr="0023544D">
              <w:t xml:space="preserve">Line-up extensions for the Maserati </w:t>
            </w:r>
            <w:proofErr w:type="spellStart"/>
            <w:r w:rsidRPr="0023544D">
              <w:t>Quattroporte</w:t>
            </w:r>
            <w:proofErr w:type="spellEnd"/>
            <w:r w:rsidRPr="0023544D">
              <w:t>.</w:t>
            </w:r>
            <w:r w:rsidR="00E60F47" w:rsidRPr="0023544D">
              <w:t xml:space="preserve"> Member of the Maserati Board</w:t>
            </w:r>
            <w:r w:rsidRPr="0023544D">
              <w:t>.</w:t>
            </w:r>
          </w:p>
          <w:p w14:paraId="4AE2FF2F" w14:textId="77777777" w:rsidR="00BC44D7" w:rsidRPr="0023544D" w:rsidRDefault="00BC44D7" w:rsidP="00E40E82">
            <w:pPr>
              <w:pStyle w:val="Nomesociet1"/>
              <w:spacing w:line="0" w:lineRule="atLeast"/>
            </w:pPr>
            <w:r w:rsidRPr="0023544D">
              <w:t>2004                                              F</w:t>
            </w:r>
            <w:r w:rsidR="0095068F">
              <w:t>CA</w:t>
            </w:r>
            <w:r w:rsidRPr="0023544D">
              <w:t xml:space="preserve"> Spa</w:t>
            </w:r>
          </w:p>
          <w:p w14:paraId="01648D50" w14:textId="77777777" w:rsidR="00BC44D7" w:rsidRPr="0023544D" w:rsidRDefault="000D52E1" w:rsidP="00E40E82">
            <w:pPr>
              <w:pStyle w:val="Posizione"/>
              <w:spacing w:line="0" w:lineRule="atLeast"/>
              <w:ind w:right="-851"/>
              <w:rPr>
                <w:rFonts w:cs="Arial"/>
                <w:lang w:val="en-GB"/>
              </w:rPr>
            </w:pPr>
            <w:r w:rsidRPr="0023544D">
              <w:rPr>
                <w:rFonts w:cs="Arial"/>
                <w:lang w:val="en-GB"/>
              </w:rPr>
              <w:t xml:space="preserve">Senior </w:t>
            </w:r>
            <w:r w:rsidR="00BC44D7" w:rsidRPr="0023544D">
              <w:rPr>
                <w:rFonts w:cs="Arial"/>
                <w:lang w:val="en-GB"/>
              </w:rPr>
              <w:t>Vice-President Communication and Institutional Relations</w:t>
            </w:r>
          </w:p>
          <w:p w14:paraId="098DE45F" w14:textId="77777777" w:rsidR="00BC44D7" w:rsidRPr="0023544D" w:rsidRDefault="00BC44D7" w:rsidP="00E40E82">
            <w:pPr>
              <w:pStyle w:val="Risultato"/>
            </w:pPr>
            <w:r w:rsidRPr="0023544D">
              <w:t>Worldwide responsibility on Communications, Press Department and National and International Lobbying activities. Direct report</w:t>
            </w:r>
            <w:r w:rsidR="000D52E1" w:rsidRPr="0023544D">
              <w:t xml:space="preserve"> to </w:t>
            </w:r>
            <w:r w:rsidR="00F94D65">
              <w:t>FCA</w:t>
            </w:r>
            <w:r w:rsidR="000D52E1" w:rsidRPr="0023544D">
              <w:t xml:space="preserve"> SpA CEO. </w:t>
            </w:r>
          </w:p>
          <w:p w14:paraId="237ECDBB" w14:textId="77777777" w:rsidR="00BC44D7" w:rsidRPr="0023544D" w:rsidRDefault="00BC44D7" w:rsidP="00E40E82">
            <w:pPr>
              <w:pStyle w:val="Nomesociet1"/>
              <w:spacing w:line="0" w:lineRule="atLeast"/>
            </w:pPr>
            <w:r w:rsidRPr="0023544D">
              <w:t>2001-2004                                     Alfa Romeo</w:t>
            </w:r>
            <w:r w:rsidRPr="0023544D">
              <w:tab/>
            </w:r>
          </w:p>
          <w:p w14:paraId="52A74D45" w14:textId="77777777" w:rsidR="00BC44D7" w:rsidRPr="0023544D" w:rsidRDefault="000D52E1" w:rsidP="00E40E82">
            <w:pPr>
              <w:pStyle w:val="Posizione"/>
              <w:spacing w:line="0" w:lineRule="atLeast"/>
              <w:ind w:right="-851"/>
              <w:rPr>
                <w:rFonts w:cs="Arial"/>
                <w:lang w:val="en-GB"/>
              </w:rPr>
            </w:pPr>
            <w:r w:rsidRPr="0023544D">
              <w:rPr>
                <w:rFonts w:cs="Arial"/>
                <w:lang w:val="en-GB"/>
              </w:rPr>
              <w:t xml:space="preserve">Senior </w:t>
            </w:r>
            <w:r w:rsidR="00BC44D7" w:rsidRPr="0023544D">
              <w:rPr>
                <w:rFonts w:cs="Arial"/>
                <w:lang w:val="en-GB"/>
              </w:rPr>
              <w:t>Vice-President Sales  Worldwide</w:t>
            </w:r>
          </w:p>
          <w:p w14:paraId="774C3973" w14:textId="77777777" w:rsidR="00BC44D7" w:rsidRPr="0023544D" w:rsidRDefault="00BC44D7" w:rsidP="00E40E82">
            <w:pPr>
              <w:pStyle w:val="Risultato"/>
            </w:pPr>
            <w:r w:rsidRPr="0023544D">
              <w:t>Responsible of Sales and Economic Result at a Market level for Alfa Romeo</w:t>
            </w:r>
          </w:p>
          <w:p w14:paraId="4244F028" w14:textId="77777777" w:rsidR="00BC44D7" w:rsidRPr="0023544D" w:rsidRDefault="00BC44D7" w:rsidP="00E40E82">
            <w:pPr>
              <w:pStyle w:val="Risultato"/>
            </w:pPr>
            <w:r w:rsidRPr="0023544D">
              <w:t>(3,5 bio € turnover; 176.000 car unit sale)</w:t>
            </w:r>
            <w:r w:rsidR="00E40E82">
              <w:t xml:space="preserve">. </w:t>
            </w:r>
            <w:r w:rsidRPr="0023544D">
              <w:t>Setting up of Alfa Romeo sales teams in W/E Europe, Japan and Latin America (approx. 300 people). Implementation of new European contract, new standards and new  Corporate Identity.</w:t>
            </w:r>
          </w:p>
        </w:tc>
      </w:tr>
      <w:tr w:rsidR="00FC7A9C" w:rsidRPr="006B45C6" w14:paraId="14DD3F10" w14:textId="77777777" w:rsidTr="0023544D">
        <w:trPr>
          <w:trHeight w:val="1813"/>
        </w:trPr>
        <w:tc>
          <w:tcPr>
            <w:tcW w:w="2268" w:type="dxa"/>
          </w:tcPr>
          <w:p w14:paraId="391D8427" w14:textId="77777777" w:rsidR="00FC7A9C" w:rsidRPr="0023544D" w:rsidRDefault="00FC7A9C" w:rsidP="00527035">
            <w:pPr>
              <w:pStyle w:val="Titolodellasezione"/>
              <w:shd w:val="clear" w:color="auto" w:fill="auto"/>
              <w:rPr>
                <w:rFonts w:cs="Arial"/>
              </w:rPr>
            </w:pPr>
          </w:p>
        </w:tc>
        <w:tc>
          <w:tcPr>
            <w:tcW w:w="7797" w:type="dxa"/>
          </w:tcPr>
          <w:p w14:paraId="3C639646" w14:textId="77777777" w:rsidR="00FC7A9C" w:rsidRPr="0023544D" w:rsidRDefault="00FC7A9C" w:rsidP="00E40E82">
            <w:pPr>
              <w:pStyle w:val="Nomesociet"/>
              <w:spacing w:line="0" w:lineRule="atLeast"/>
            </w:pPr>
            <w:r w:rsidRPr="0023544D">
              <w:t>1999–2001                                     Fiat Auto SpA</w:t>
            </w:r>
            <w:r w:rsidRPr="0023544D">
              <w:tab/>
            </w:r>
          </w:p>
          <w:p w14:paraId="5388C78E" w14:textId="77777777" w:rsidR="00FC7A9C" w:rsidRPr="0023544D" w:rsidRDefault="00FC7A9C" w:rsidP="00E40E82">
            <w:pPr>
              <w:pStyle w:val="Posizione"/>
              <w:spacing w:line="0" w:lineRule="atLeast"/>
              <w:ind w:right="-851"/>
              <w:rPr>
                <w:rFonts w:cs="Arial"/>
                <w:lang w:val="en-GB"/>
              </w:rPr>
            </w:pPr>
            <w:r w:rsidRPr="0023544D">
              <w:rPr>
                <w:rFonts w:cs="Arial"/>
                <w:lang w:val="en-GB"/>
              </w:rPr>
              <w:t>Senior Vice-President Marketing</w:t>
            </w:r>
          </w:p>
          <w:p w14:paraId="415C8168" w14:textId="77777777" w:rsidR="00FC7A9C" w:rsidRPr="0023544D" w:rsidRDefault="00FC7A9C" w:rsidP="00E40E82">
            <w:pPr>
              <w:pStyle w:val="Risultato"/>
            </w:pPr>
            <w:proofErr w:type="spellStart"/>
            <w:r w:rsidRPr="0023544D">
              <w:t>Responsibi</w:t>
            </w:r>
            <w:r w:rsidR="00E40E82">
              <w:t>le</w:t>
            </w:r>
            <w:proofErr w:type="spellEnd"/>
            <w:r w:rsidRPr="0023544D">
              <w:t xml:space="preserve"> for Alfa Romeo, Fiat and Lancia Brands of International Advertising, Events, Sponsoring, Media Buying and strategy coordination. Budget 250 </w:t>
            </w:r>
            <w:proofErr w:type="spellStart"/>
            <w:r w:rsidRPr="0023544D">
              <w:t>mio</w:t>
            </w:r>
            <w:proofErr w:type="spellEnd"/>
            <w:r w:rsidRPr="0023544D">
              <w:t xml:space="preserve"> €</w:t>
            </w:r>
            <w:r w:rsidR="00F94D65">
              <w:t xml:space="preserve">. </w:t>
            </w:r>
            <w:r w:rsidRPr="0023544D">
              <w:t>Fiat Media Buying Center Vice-President</w:t>
            </w:r>
            <w:r w:rsidR="00F94D65">
              <w:t xml:space="preserve">. Board Member UPA. </w:t>
            </w:r>
            <w:r w:rsidRPr="0023544D">
              <w:t xml:space="preserve">Definition of a distinctive Brand Vision for each make and creation </w:t>
            </w:r>
            <w:r w:rsidR="00E40E82" w:rsidRPr="0023544D">
              <w:t>of brand</w:t>
            </w:r>
            <w:r w:rsidRPr="0023544D">
              <w:t xml:space="preserve"> teams in 20 markets.</w:t>
            </w:r>
          </w:p>
        </w:tc>
      </w:tr>
      <w:tr w:rsidR="00FC7A9C" w:rsidRPr="006B45C6" w14:paraId="75455A23" w14:textId="77777777" w:rsidTr="0023544D">
        <w:trPr>
          <w:trHeight w:val="1174"/>
        </w:trPr>
        <w:tc>
          <w:tcPr>
            <w:tcW w:w="2268" w:type="dxa"/>
          </w:tcPr>
          <w:p w14:paraId="06C8F8D8" w14:textId="77777777" w:rsidR="00FC7A9C" w:rsidRPr="0023544D" w:rsidRDefault="00FC7A9C" w:rsidP="00FC7A9C">
            <w:pPr>
              <w:ind w:right="-851"/>
              <w:rPr>
                <w:rFonts w:ascii="Arial" w:hAnsi="Arial" w:cs="Arial"/>
                <w:lang w:val="en-GB"/>
              </w:rPr>
            </w:pPr>
          </w:p>
        </w:tc>
        <w:tc>
          <w:tcPr>
            <w:tcW w:w="7797" w:type="dxa"/>
          </w:tcPr>
          <w:p w14:paraId="66FF3A80" w14:textId="77777777" w:rsidR="00FC7A9C" w:rsidRPr="0023544D" w:rsidRDefault="00FC7A9C" w:rsidP="00E40E82">
            <w:pPr>
              <w:pStyle w:val="Nomesociet"/>
              <w:spacing w:line="0" w:lineRule="atLeast"/>
            </w:pPr>
            <w:r w:rsidRPr="0023544D">
              <w:t xml:space="preserve">1996-99                                    </w:t>
            </w:r>
            <w:r w:rsidR="005D36D8">
              <w:t xml:space="preserve">     </w:t>
            </w:r>
            <w:r w:rsidRPr="0023544D">
              <w:t>Bacardi-Martini Group</w:t>
            </w:r>
            <w:r w:rsidRPr="0023544D">
              <w:tab/>
              <w:t xml:space="preserve"> </w:t>
            </w:r>
          </w:p>
          <w:p w14:paraId="68743E01" w14:textId="77777777" w:rsidR="00FC7A9C" w:rsidRPr="0023544D" w:rsidRDefault="00FC7A9C" w:rsidP="00E40E82">
            <w:pPr>
              <w:pStyle w:val="Posizione"/>
              <w:spacing w:line="0" w:lineRule="atLeast"/>
              <w:ind w:right="-851"/>
              <w:rPr>
                <w:rFonts w:cs="Arial"/>
                <w:lang w:val="en-GB"/>
              </w:rPr>
            </w:pPr>
            <w:r w:rsidRPr="0023544D">
              <w:rPr>
                <w:rFonts w:cs="Arial"/>
                <w:lang w:val="en-GB"/>
              </w:rPr>
              <w:t>Vice-President Sales &amp; Marketing Italy</w:t>
            </w:r>
          </w:p>
          <w:p w14:paraId="4E7B8FB8" w14:textId="77777777" w:rsidR="00FC7A9C" w:rsidRPr="0023544D" w:rsidRDefault="00FC7A9C" w:rsidP="00E40E82">
            <w:pPr>
              <w:pStyle w:val="Risultato"/>
            </w:pPr>
            <w:r w:rsidRPr="0023544D">
              <w:t xml:space="preserve">Responsible for Marketing, Sales and Trade Marketing. Portfolio of nearly 15 brands: Bacardi, Martini, Martini Sparkling Wines, Jack Daniel’s, Champagne </w:t>
            </w:r>
            <w:proofErr w:type="spellStart"/>
            <w:r w:rsidRPr="0023544D">
              <w:t>Pommery.60</w:t>
            </w:r>
            <w:proofErr w:type="spellEnd"/>
            <w:r w:rsidRPr="0023544D">
              <w:t xml:space="preserve"> staff members + 200 salesman, 60 </w:t>
            </w:r>
            <w:proofErr w:type="spellStart"/>
            <w:r w:rsidRPr="0023544D">
              <w:t>mio</w:t>
            </w:r>
            <w:proofErr w:type="spellEnd"/>
            <w:r w:rsidRPr="0023544D">
              <w:t xml:space="preserve"> € budget.</w:t>
            </w:r>
          </w:p>
        </w:tc>
      </w:tr>
      <w:tr w:rsidR="00FC7A9C" w:rsidRPr="006B45C6" w14:paraId="6CF5F333" w14:textId="77777777" w:rsidTr="0023544D">
        <w:trPr>
          <w:trHeight w:val="1138"/>
        </w:trPr>
        <w:tc>
          <w:tcPr>
            <w:tcW w:w="2268" w:type="dxa"/>
          </w:tcPr>
          <w:p w14:paraId="009FD7D2" w14:textId="77777777" w:rsidR="00FC7A9C" w:rsidRPr="0023544D" w:rsidRDefault="00FC7A9C" w:rsidP="00FC7A9C">
            <w:pPr>
              <w:ind w:right="-851"/>
              <w:rPr>
                <w:rFonts w:ascii="Arial" w:hAnsi="Arial" w:cs="Arial"/>
                <w:lang w:val="en-GB"/>
              </w:rPr>
            </w:pPr>
          </w:p>
        </w:tc>
        <w:tc>
          <w:tcPr>
            <w:tcW w:w="7797" w:type="dxa"/>
          </w:tcPr>
          <w:p w14:paraId="0F27445F" w14:textId="77777777" w:rsidR="00FC7A9C" w:rsidRPr="0023544D" w:rsidRDefault="00FC7A9C" w:rsidP="00E40E82">
            <w:pPr>
              <w:pStyle w:val="Nomesociet"/>
              <w:spacing w:line="0" w:lineRule="atLeast"/>
            </w:pPr>
            <w:r w:rsidRPr="0023544D">
              <w:t xml:space="preserve">1992-96                                 </w:t>
            </w:r>
            <w:r w:rsidR="005D36D8">
              <w:t xml:space="preserve">      </w:t>
            </w:r>
            <w:r w:rsidRPr="0023544D">
              <w:t>Bacardi-Martini group</w:t>
            </w:r>
            <w:r w:rsidRPr="0023544D">
              <w:tab/>
              <w:t xml:space="preserve"> </w:t>
            </w:r>
          </w:p>
          <w:p w14:paraId="7076A303" w14:textId="77777777" w:rsidR="00FC7A9C" w:rsidRPr="0023544D" w:rsidRDefault="00FC7A9C" w:rsidP="00E40E82">
            <w:pPr>
              <w:pStyle w:val="Posizione"/>
              <w:spacing w:line="0" w:lineRule="atLeast"/>
              <w:ind w:right="-851"/>
              <w:rPr>
                <w:rFonts w:cs="Arial"/>
                <w:lang w:val="en-GB"/>
              </w:rPr>
            </w:pPr>
            <w:r w:rsidRPr="0023544D">
              <w:rPr>
                <w:rFonts w:cs="Arial"/>
                <w:lang w:val="en-GB"/>
              </w:rPr>
              <w:t>Marketing Director Italy  and International Marketing Manager Martini Brand</w:t>
            </w:r>
          </w:p>
          <w:p w14:paraId="12589FC5" w14:textId="77777777" w:rsidR="00FC7A9C" w:rsidRPr="0023544D" w:rsidRDefault="00FC7A9C" w:rsidP="00E40E82">
            <w:pPr>
              <w:pStyle w:val="Risultato"/>
            </w:pPr>
            <w:r w:rsidRPr="0023544D">
              <w:t xml:space="preserve">Responsible of  40 </w:t>
            </w:r>
            <w:proofErr w:type="spellStart"/>
            <w:r w:rsidRPr="0023544D">
              <w:t>mio</w:t>
            </w:r>
            <w:proofErr w:type="spellEnd"/>
            <w:r w:rsidRPr="0023544D">
              <w:t xml:space="preserve"> € budget, +30 staff members. Development of NPD and Modern Trade functions.Repositioning of Martini Brand. New B/W int’l Adv. Campaign (“Martini Man”). Report to Commercial Director Italy and VP Marketing Europe (Amsterdam).</w:t>
            </w:r>
          </w:p>
        </w:tc>
      </w:tr>
      <w:tr w:rsidR="00FC7A9C" w:rsidRPr="0023544D" w14:paraId="1D8B47F9" w14:textId="77777777" w:rsidTr="0023544D">
        <w:trPr>
          <w:trHeight w:val="11"/>
        </w:trPr>
        <w:tc>
          <w:tcPr>
            <w:tcW w:w="2268" w:type="dxa"/>
          </w:tcPr>
          <w:p w14:paraId="327FD2EE" w14:textId="77777777" w:rsidR="00FC7A9C" w:rsidRPr="0023544D" w:rsidRDefault="00FC7A9C" w:rsidP="00FC7A9C">
            <w:pPr>
              <w:ind w:right="-851"/>
              <w:rPr>
                <w:rFonts w:ascii="Arial" w:hAnsi="Arial" w:cs="Arial"/>
                <w:lang w:val="en-GB"/>
              </w:rPr>
            </w:pPr>
          </w:p>
        </w:tc>
        <w:tc>
          <w:tcPr>
            <w:tcW w:w="7797" w:type="dxa"/>
          </w:tcPr>
          <w:p w14:paraId="6CCBC169" w14:textId="77777777" w:rsidR="00FC7A9C" w:rsidRPr="0023544D" w:rsidRDefault="00FC7A9C" w:rsidP="00E40E82">
            <w:pPr>
              <w:pStyle w:val="Nomesociet"/>
              <w:spacing w:line="0" w:lineRule="atLeast"/>
            </w:pPr>
            <w:r w:rsidRPr="0023544D">
              <w:t xml:space="preserve">1988-92                             </w:t>
            </w:r>
            <w:r w:rsidR="00F94D65">
              <w:t xml:space="preserve">     </w:t>
            </w:r>
            <w:r w:rsidR="005D36D8">
              <w:t xml:space="preserve">     </w:t>
            </w:r>
            <w:r w:rsidRPr="0023544D">
              <w:t>Luigi Lavazza SpA</w:t>
            </w:r>
            <w:r w:rsidRPr="0023544D">
              <w:tab/>
              <w:t xml:space="preserve"> </w:t>
            </w:r>
          </w:p>
          <w:p w14:paraId="5FC7C7E3" w14:textId="77777777" w:rsidR="00FC7A9C" w:rsidRPr="0023544D" w:rsidRDefault="00FC7A9C" w:rsidP="00E40E82">
            <w:pPr>
              <w:pStyle w:val="Posizione"/>
              <w:spacing w:line="0" w:lineRule="atLeast"/>
              <w:ind w:right="-851"/>
              <w:rPr>
                <w:rFonts w:cs="Arial"/>
                <w:lang w:val="en-GB"/>
              </w:rPr>
            </w:pPr>
            <w:r w:rsidRPr="0023544D">
              <w:rPr>
                <w:rFonts w:cs="Arial"/>
                <w:lang w:val="en-GB"/>
              </w:rPr>
              <w:t>Marketing Manager</w:t>
            </w:r>
          </w:p>
          <w:p w14:paraId="0E4C3B4A" w14:textId="77777777" w:rsidR="00FC7A9C" w:rsidRPr="0023544D" w:rsidRDefault="00FC7A9C" w:rsidP="00E40E82">
            <w:pPr>
              <w:pStyle w:val="Risultato"/>
            </w:pPr>
            <w:r w:rsidRPr="0023544D">
              <w:t xml:space="preserve">Responsible of  50 </w:t>
            </w:r>
            <w:proofErr w:type="spellStart"/>
            <w:r w:rsidRPr="0023544D">
              <w:t>mio</w:t>
            </w:r>
            <w:proofErr w:type="spellEnd"/>
            <w:r w:rsidRPr="0023544D">
              <w:t xml:space="preserve"> € budget, 20 staff members. Sponsoring of the Ski World Cup. Coordination of range development and marketing strategies in international markets (France, Germany, UK, USA). Direct report to SVP Sales</w:t>
            </w:r>
          </w:p>
        </w:tc>
      </w:tr>
      <w:tr w:rsidR="00FC7A9C" w:rsidRPr="0023544D" w14:paraId="49164AC4" w14:textId="77777777" w:rsidTr="0023544D">
        <w:trPr>
          <w:trHeight w:val="273"/>
        </w:trPr>
        <w:tc>
          <w:tcPr>
            <w:tcW w:w="2268" w:type="dxa"/>
          </w:tcPr>
          <w:p w14:paraId="0354D6E1" w14:textId="77777777" w:rsidR="00FC7A9C" w:rsidRPr="0023544D" w:rsidRDefault="00FC7A9C" w:rsidP="00FC7A9C">
            <w:pPr>
              <w:ind w:right="-851"/>
              <w:rPr>
                <w:rFonts w:ascii="Arial" w:hAnsi="Arial" w:cs="Arial"/>
                <w:lang w:val="en-GB"/>
              </w:rPr>
            </w:pPr>
          </w:p>
        </w:tc>
        <w:tc>
          <w:tcPr>
            <w:tcW w:w="7797" w:type="dxa"/>
          </w:tcPr>
          <w:p w14:paraId="68C42AC9" w14:textId="77777777" w:rsidR="00FC7A9C" w:rsidRPr="0023544D" w:rsidRDefault="00FC7A9C" w:rsidP="00E40E82">
            <w:pPr>
              <w:pStyle w:val="Nomesociet"/>
              <w:spacing w:line="0" w:lineRule="atLeast"/>
            </w:pPr>
            <w:r w:rsidRPr="0023544D">
              <w:t xml:space="preserve">1987-88                             </w:t>
            </w:r>
            <w:r w:rsidR="00F94D65">
              <w:t xml:space="preserve">    </w:t>
            </w:r>
            <w:r w:rsidR="005D36D8">
              <w:t xml:space="preserve">   </w:t>
            </w:r>
            <w:r w:rsidR="00F94D65">
              <w:t xml:space="preserve"> </w:t>
            </w:r>
            <w:r w:rsidRPr="0023544D">
              <w:t xml:space="preserve">Anderson &amp; </w:t>
            </w:r>
            <w:proofErr w:type="spellStart"/>
            <w:r w:rsidR="00F55768">
              <w:t>Lembke-BBI</w:t>
            </w:r>
            <w:proofErr w:type="spellEnd"/>
            <w:r w:rsidR="00F55768">
              <w:t xml:space="preserve"> group</w:t>
            </w:r>
            <w:r w:rsidR="00F55768">
              <w:tab/>
              <w:t xml:space="preserve"> Helsingborg(S</w:t>
            </w:r>
            <w:r w:rsidR="00F94D65">
              <w:t>W</w:t>
            </w:r>
            <w:r w:rsidRPr="0023544D">
              <w:t>E)</w:t>
            </w:r>
          </w:p>
          <w:p w14:paraId="48AA51F0" w14:textId="77777777" w:rsidR="00FC7A9C" w:rsidRPr="00E40E82" w:rsidRDefault="00FC7A9C" w:rsidP="00E40E82">
            <w:pPr>
              <w:pStyle w:val="Posizione"/>
              <w:spacing w:line="0" w:lineRule="atLeast"/>
              <w:ind w:right="-851"/>
              <w:rPr>
                <w:rFonts w:cs="Arial"/>
                <w:lang w:val="en-GB"/>
              </w:rPr>
            </w:pPr>
            <w:r w:rsidRPr="0023544D">
              <w:rPr>
                <w:rFonts w:cs="Arial"/>
                <w:lang w:val="en-GB"/>
              </w:rPr>
              <w:t xml:space="preserve">Junior </w:t>
            </w:r>
            <w:r w:rsidR="005D36D8">
              <w:rPr>
                <w:rFonts w:cs="Arial"/>
                <w:lang w:val="en-GB"/>
              </w:rPr>
              <w:t>C</w:t>
            </w:r>
            <w:r w:rsidRPr="0023544D">
              <w:rPr>
                <w:rFonts w:cs="Arial"/>
                <w:lang w:val="en-GB"/>
              </w:rPr>
              <w:t>onsultant</w:t>
            </w:r>
          </w:p>
        </w:tc>
      </w:tr>
      <w:tr w:rsidR="00FC7A9C" w:rsidRPr="006B45C6" w14:paraId="11A3A804" w14:textId="77777777" w:rsidTr="0023544D">
        <w:trPr>
          <w:trHeight w:val="141"/>
        </w:trPr>
        <w:tc>
          <w:tcPr>
            <w:tcW w:w="2268" w:type="dxa"/>
          </w:tcPr>
          <w:p w14:paraId="773F0E3A" w14:textId="77777777" w:rsidR="00FC7A9C" w:rsidRPr="0023544D" w:rsidRDefault="00FC7A9C" w:rsidP="00FC7A9C">
            <w:pPr>
              <w:ind w:right="-851"/>
              <w:rPr>
                <w:rFonts w:ascii="Arial" w:hAnsi="Arial" w:cs="Arial"/>
                <w:lang w:val="en-GB"/>
              </w:rPr>
            </w:pPr>
          </w:p>
        </w:tc>
        <w:tc>
          <w:tcPr>
            <w:tcW w:w="7797" w:type="dxa"/>
          </w:tcPr>
          <w:p w14:paraId="4911BCC8" w14:textId="77777777" w:rsidR="00FC7A9C" w:rsidRPr="0023544D" w:rsidRDefault="00FC7A9C" w:rsidP="00E40E82">
            <w:pPr>
              <w:pStyle w:val="Nomesociet"/>
              <w:spacing w:line="0" w:lineRule="atLeast"/>
            </w:pPr>
            <w:r w:rsidRPr="0023544D">
              <w:t xml:space="preserve">1986-87                             </w:t>
            </w:r>
            <w:r w:rsidR="005D36D8">
              <w:t xml:space="preserve">        </w:t>
            </w:r>
            <w:proofErr w:type="spellStart"/>
            <w:r w:rsidRPr="0023544D">
              <w:t>Pragmos</w:t>
            </w:r>
            <w:proofErr w:type="spellEnd"/>
            <w:r w:rsidRPr="0023544D">
              <w:t xml:space="preserve"> sas   Consulting Company</w:t>
            </w:r>
            <w:r w:rsidR="00E40E82">
              <w:t xml:space="preserve">     </w:t>
            </w:r>
            <w:r w:rsidRPr="0023544D">
              <w:t>Turin</w:t>
            </w:r>
          </w:p>
          <w:p w14:paraId="48842C48" w14:textId="77777777" w:rsidR="00FC7A9C" w:rsidRPr="0023544D" w:rsidRDefault="005D36D8" w:rsidP="00E40E82">
            <w:pPr>
              <w:pStyle w:val="Risultato"/>
            </w:pPr>
            <w:r w:rsidRPr="005D36D8">
              <w:rPr>
                <w:b/>
                <w:bCs/>
              </w:rPr>
              <w:t>Junior Consultant</w:t>
            </w:r>
            <w:r>
              <w:t xml:space="preserve">       </w:t>
            </w:r>
            <w:r w:rsidR="00FC7A9C" w:rsidRPr="0023544D">
              <w:t>Activity area</w:t>
            </w:r>
            <w:r w:rsidR="00C26D21">
              <w:t>s:</w:t>
            </w:r>
            <w:r w:rsidR="00E40E82">
              <w:t xml:space="preserve"> logistics and</w:t>
            </w:r>
            <w:r w:rsidR="00FC7A9C" w:rsidRPr="0023544D">
              <w:t xml:space="preserve"> sales network management.</w:t>
            </w:r>
          </w:p>
        </w:tc>
      </w:tr>
    </w:tbl>
    <w:p w14:paraId="4E715D78" w14:textId="77777777" w:rsidR="00872578" w:rsidRPr="0083219E" w:rsidRDefault="00872578" w:rsidP="00FC7A9C">
      <w:pPr>
        <w:pStyle w:val="Risultato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273"/>
        <w:gridCol w:w="7474"/>
      </w:tblGrid>
      <w:tr w:rsidR="00872578" w:rsidRPr="006B45C6" w14:paraId="1C692EF1" w14:textId="77777777" w:rsidTr="00FC3546">
        <w:trPr>
          <w:trHeight w:val="472"/>
        </w:trPr>
        <w:tc>
          <w:tcPr>
            <w:tcW w:w="2273" w:type="dxa"/>
          </w:tcPr>
          <w:p w14:paraId="6E1BB163" w14:textId="77777777" w:rsidR="00872578" w:rsidRPr="0023544D" w:rsidRDefault="005F3FEB" w:rsidP="00FC7A9C">
            <w:pPr>
              <w:pStyle w:val="Titolodellasezione"/>
              <w:rPr>
                <w:rFonts w:cs="Arial"/>
              </w:rPr>
            </w:pPr>
            <w:r w:rsidRPr="0023544D">
              <w:rPr>
                <w:rFonts w:cs="Arial"/>
              </w:rPr>
              <w:lastRenderedPageBreak/>
              <w:t>Languages</w:t>
            </w:r>
          </w:p>
        </w:tc>
        <w:tc>
          <w:tcPr>
            <w:tcW w:w="7474" w:type="dxa"/>
          </w:tcPr>
          <w:p w14:paraId="37711947" w14:textId="77777777" w:rsidR="00E60F47" w:rsidRPr="0023544D" w:rsidRDefault="00E60F47" w:rsidP="00FC7A9C">
            <w:pPr>
              <w:pStyle w:val="Risultato"/>
            </w:pPr>
          </w:p>
          <w:p w14:paraId="08E38B71" w14:textId="77777777" w:rsidR="005E48E4" w:rsidRPr="0023544D" w:rsidRDefault="00606A41" w:rsidP="00FC7A9C">
            <w:pPr>
              <w:pStyle w:val="Risultato"/>
            </w:pPr>
            <w:r w:rsidRPr="0023544D">
              <w:rPr>
                <w:rStyle w:val="Enfasicorsivo"/>
                <w:b w:val="0"/>
                <w:sz w:val="20"/>
              </w:rPr>
              <w:t xml:space="preserve"> </w:t>
            </w:r>
            <w:r w:rsidR="00E60F47" w:rsidRPr="0023544D">
              <w:rPr>
                <w:rStyle w:val="Enfasicorsivo"/>
                <w:b w:val="0"/>
                <w:sz w:val="20"/>
              </w:rPr>
              <w:t>Ita</w:t>
            </w:r>
            <w:r w:rsidR="005F3FEB" w:rsidRPr="0023544D">
              <w:rPr>
                <w:rStyle w:val="Enfasicorsivo"/>
                <w:b w:val="0"/>
                <w:sz w:val="20"/>
              </w:rPr>
              <w:t>lian mother-tongue. English and French</w:t>
            </w:r>
            <w:r w:rsidR="005D36D8">
              <w:t xml:space="preserve"> Fluent</w:t>
            </w:r>
          </w:p>
        </w:tc>
      </w:tr>
      <w:tr w:rsidR="00872578" w:rsidRPr="006B45C6" w14:paraId="5D7C95F6" w14:textId="77777777" w:rsidTr="00BB38F2">
        <w:trPr>
          <w:trHeight w:val="1008"/>
        </w:trPr>
        <w:tc>
          <w:tcPr>
            <w:tcW w:w="2273" w:type="dxa"/>
          </w:tcPr>
          <w:p w14:paraId="0A3A9292" w14:textId="77777777" w:rsidR="00872578" w:rsidRPr="00DD5E9D" w:rsidRDefault="003150A5" w:rsidP="00606A41">
            <w:pPr>
              <w:pStyle w:val="Titolodellasezione"/>
            </w:pPr>
            <w:r w:rsidRPr="00DD5E9D">
              <w:t>Recognitions</w:t>
            </w:r>
          </w:p>
        </w:tc>
        <w:tc>
          <w:tcPr>
            <w:tcW w:w="7474" w:type="dxa"/>
          </w:tcPr>
          <w:p w14:paraId="0415954D" w14:textId="77777777" w:rsidR="00CB5625" w:rsidRDefault="005F3FEB" w:rsidP="00CB5625">
            <w:pPr>
              <w:pStyle w:val="Obiettivi"/>
              <w:spacing w:before="120" w:after="120" w:line="80" w:lineRule="atLeast"/>
              <w:ind w:right="-851"/>
              <w:rPr>
                <w:rFonts w:ascii="Arial" w:hAnsi="Arial" w:cs="Arial"/>
                <w:lang w:val="en-GB"/>
              </w:rPr>
            </w:pPr>
            <w:r w:rsidRPr="00E60F47">
              <w:rPr>
                <w:rFonts w:ascii="Arial" w:hAnsi="Arial" w:cs="Arial"/>
                <w:b/>
                <w:lang w:val="en-GB"/>
              </w:rPr>
              <w:t xml:space="preserve">Mediaset </w:t>
            </w:r>
            <w:r w:rsidR="00FC3546" w:rsidRPr="00E60F47">
              <w:rPr>
                <w:rFonts w:ascii="Arial" w:hAnsi="Arial" w:cs="Arial"/>
                <w:b/>
                <w:lang w:val="en-GB"/>
              </w:rPr>
              <w:t>“</w:t>
            </w:r>
            <w:proofErr w:type="spellStart"/>
            <w:r w:rsidR="00FC3546" w:rsidRPr="00E60F47">
              <w:rPr>
                <w:rFonts w:ascii="Arial" w:hAnsi="Arial" w:cs="Arial"/>
                <w:b/>
                <w:lang w:val="en-GB"/>
              </w:rPr>
              <w:t>Trenta</w:t>
            </w:r>
            <w:proofErr w:type="spellEnd"/>
            <w:r w:rsidR="00FC3546" w:rsidRPr="00E60F47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="00FC3546" w:rsidRPr="00E60F47">
              <w:rPr>
                <w:rFonts w:ascii="Arial" w:hAnsi="Arial" w:cs="Arial"/>
                <w:b/>
                <w:lang w:val="en-GB"/>
              </w:rPr>
              <w:t>secondi</w:t>
            </w:r>
            <w:proofErr w:type="spellEnd"/>
            <w:r w:rsidR="00FC3546" w:rsidRPr="00E60F47">
              <w:rPr>
                <w:rFonts w:ascii="Arial" w:hAnsi="Arial" w:cs="Arial"/>
                <w:b/>
                <w:lang w:val="en-GB"/>
              </w:rPr>
              <w:t xml:space="preserve"> d’</w:t>
            </w:r>
            <w:r w:rsidR="00F67EA9">
              <w:rPr>
                <w:rFonts w:ascii="Arial" w:hAnsi="Arial" w:cs="Arial"/>
                <w:b/>
                <w:lang w:val="en-GB"/>
              </w:rPr>
              <w:t>oro</w:t>
            </w:r>
            <w:r w:rsidR="00BB38F2" w:rsidRPr="00E60F47">
              <w:rPr>
                <w:rFonts w:ascii="Arial" w:hAnsi="Arial" w:cs="Arial"/>
                <w:b/>
                <w:lang w:val="en-GB"/>
              </w:rPr>
              <w:t>"</w:t>
            </w:r>
            <w:r w:rsidR="00872578" w:rsidRPr="00E60F47">
              <w:rPr>
                <w:rFonts w:ascii="Arial" w:hAnsi="Arial" w:cs="Arial"/>
                <w:lang w:val="en-GB"/>
              </w:rPr>
              <w:t xml:space="preserve"> </w:t>
            </w:r>
            <w:r w:rsidRPr="00E60F47">
              <w:rPr>
                <w:rFonts w:ascii="Arial" w:hAnsi="Arial" w:cs="Arial"/>
                <w:lang w:val="en-GB"/>
              </w:rPr>
              <w:t xml:space="preserve">for </w:t>
            </w:r>
            <w:r w:rsidR="006A4E1E" w:rsidRPr="00E60F47">
              <w:rPr>
                <w:rFonts w:ascii="Arial" w:hAnsi="Arial" w:cs="Arial"/>
                <w:lang w:val="en-GB"/>
              </w:rPr>
              <w:t>the best communication strategy.</w:t>
            </w:r>
          </w:p>
          <w:p w14:paraId="4B0D6F88" w14:textId="77777777" w:rsidR="00925A5F" w:rsidRPr="00CB5625" w:rsidRDefault="005F3FEB" w:rsidP="00CB5625">
            <w:pPr>
              <w:pStyle w:val="Obiettivi"/>
              <w:spacing w:before="120" w:after="120" w:line="80" w:lineRule="atLeast"/>
              <w:ind w:right="-851"/>
              <w:rPr>
                <w:rFonts w:ascii="Arial" w:hAnsi="Arial" w:cs="Arial"/>
                <w:lang w:val="en-GB"/>
              </w:rPr>
            </w:pPr>
            <w:r w:rsidRPr="00E60F47">
              <w:rPr>
                <w:rFonts w:ascii="Arial" w:hAnsi="Arial" w:cs="Arial"/>
                <w:lang w:val="en-GB"/>
              </w:rPr>
              <w:t>Marketin</w:t>
            </w:r>
            <w:r w:rsidR="00E60F47">
              <w:rPr>
                <w:rFonts w:ascii="Arial" w:hAnsi="Arial" w:cs="Arial"/>
                <w:lang w:val="en-GB"/>
              </w:rPr>
              <w:t>g Director’s Italian Ass.</w:t>
            </w:r>
            <w:r w:rsidR="00872578" w:rsidRPr="00E60F47">
              <w:rPr>
                <w:rFonts w:ascii="Arial" w:hAnsi="Arial" w:cs="Arial"/>
                <w:lang w:val="en-GB"/>
              </w:rPr>
              <w:t xml:space="preserve">: </w:t>
            </w:r>
            <w:r w:rsidRPr="00E60F47">
              <w:rPr>
                <w:rFonts w:ascii="Arial" w:hAnsi="Arial" w:cs="Arial"/>
                <w:b/>
                <w:lang w:val="en-GB"/>
              </w:rPr>
              <w:t>“Gold Plate</w:t>
            </w:r>
            <w:r w:rsidR="00872578" w:rsidRPr="00E60F47">
              <w:rPr>
                <w:rFonts w:ascii="Arial" w:hAnsi="Arial" w:cs="Arial"/>
                <w:b/>
                <w:lang w:val="en-GB"/>
              </w:rPr>
              <w:t xml:space="preserve">” </w:t>
            </w:r>
            <w:r w:rsidRPr="00E60F47">
              <w:rPr>
                <w:rFonts w:ascii="Arial" w:hAnsi="Arial" w:cs="Arial"/>
                <w:lang w:val="en-GB"/>
              </w:rPr>
              <w:t>for the best Marketing Strategy</w:t>
            </w:r>
            <w:r w:rsidR="00FC3546" w:rsidRPr="00E60F47">
              <w:rPr>
                <w:rFonts w:ascii="Arial" w:hAnsi="Arial" w:cs="Arial"/>
                <w:lang w:val="en-GB"/>
              </w:rPr>
              <w:t xml:space="preserve">             </w:t>
            </w:r>
            <w:r w:rsidRPr="00E60F47">
              <w:rPr>
                <w:rFonts w:ascii="Arial" w:hAnsi="Arial" w:cs="Arial"/>
                <w:lang w:val="en-GB"/>
              </w:rPr>
              <w:t xml:space="preserve"> </w:t>
            </w:r>
            <w:r w:rsidR="005017A5" w:rsidRPr="00E60F47">
              <w:rPr>
                <w:rFonts w:ascii="Arial" w:hAnsi="Arial" w:cs="Arial"/>
                <w:lang w:val="en-GB"/>
              </w:rPr>
              <w:t>19</w:t>
            </w:r>
          </w:p>
        </w:tc>
      </w:tr>
    </w:tbl>
    <w:p w14:paraId="0F91EB3E" w14:textId="77777777" w:rsidR="00B238D0" w:rsidRPr="00FC3546" w:rsidRDefault="00B238D0" w:rsidP="000C6DDF">
      <w:pPr>
        <w:pStyle w:val="Risultato"/>
      </w:pPr>
    </w:p>
    <w:sectPr w:rsidR="00B238D0" w:rsidRPr="00FC3546" w:rsidSect="003B6D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454" w:right="1701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D446" w14:textId="77777777" w:rsidR="00DE5589" w:rsidRDefault="00DE5589" w:rsidP="00C3782E">
      <w:r>
        <w:separator/>
      </w:r>
    </w:p>
  </w:endnote>
  <w:endnote w:type="continuationSeparator" w:id="0">
    <w:p w14:paraId="022CDB70" w14:textId="77777777" w:rsidR="00DE5589" w:rsidRDefault="00DE5589" w:rsidP="00C3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14E8" w14:textId="77777777" w:rsidR="00D8064A" w:rsidRDefault="00D806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816A" w14:textId="77777777" w:rsidR="00D8064A" w:rsidRDefault="00D8064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6C7B" w14:textId="77777777" w:rsidR="00D8064A" w:rsidRDefault="00D806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FD35" w14:textId="77777777" w:rsidR="00DE5589" w:rsidRDefault="00DE5589" w:rsidP="00C3782E">
      <w:r>
        <w:separator/>
      </w:r>
    </w:p>
  </w:footnote>
  <w:footnote w:type="continuationSeparator" w:id="0">
    <w:p w14:paraId="34ADEA53" w14:textId="77777777" w:rsidR="00DE5589" w:rsidRDefault="00DE5589" w:rsidP="00C3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A1CB" w14:textId="77777777" w:rsidR="00D8064A" w:rsidRDefault="00D8064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0437" w14:textId="24821F0A" w:rsidR="000C6DDF" w:rsidRDefault="00C3782E">
    <w:pPr>
      <w:pStyle w:val="Intestazione"/>
    </w:pPr>
    <w:proofErr w:type="spellStart"/>
    <w:r>
      <w:t>R</w:t>
    </w:r>
    <w:r w:rsidR="00692A77">
      <w:t>evision</w:t>
    </w:r>
    <w:proofErr w:type="spellEnd"/>
    <w:r w:rsidR="00692A77">
      <w:t xml:space="preserve"> </w:t>
    </w:r>
    <w:proofErr w:type="spellStart"/>
    <w:r w:rsidR="00D8064A">
      <w:t>Dec</w:t>
    </w:r>
    <w:proofErr w:type="spellEnd"/>
    <w:r w:rsidR="00951C9F">
      <w:t xml:space="preserve"> </w:t>
    </w:r>
    <w:r w:rsidR="00692A77">
      <w:t>20</w:t>
    </w:r>
    <w:r w:rsidR="00BC3446">
      <w:t>2</w:t>
    </w:r>
    <w:r w:rsidR="00F27A70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768A" w14:textId="77777777" w:rsidR="00D8064A" w:rsidRDefault="00D806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42B"/>
    <w:multiLevelType w:val="hybridMultilevel"/>
    <w:tmpl w:val="BBE003B8"/>
    <w:lvl w:ilvl="0" w:tplc="191A40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082"/>
    <w:multiLevelType w:val="hybridMultilevel"/>
    <w:tmpl w:val="1336587A"/>
    <w:lvl w:ilvl="0" w:tplc="7382A3D0">
      <w:start w:val="2012"/>
      <w:numFmt w:val="decimal"/>
      <w:lvlText w:val="%1"/>
      <w:lvlJc w:val="left"/>
      <w:pPr>
        <w:ind w:left="792" w:hanging="432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50C28"/>
    <w:multiLevelType w:val="hybridMultilevel"/>
    <w:tmpl w:val="B24C8E7C"/>
    <w:lvl w:ilvl="0" w:tplc="5CE4F612">
      <w:start w:val="2012"/>
      <w:numFmt w:val="decimal"/>
      <w:lvlText w:val="%1"/>
      <w:lvlJc w:val="left"/>
      <w:pPr>
        <w:ind w:left="792" w:hanging="432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6911"/>
    <w:multiLevelType w:val="hybridMultilevel"/>
    <w:tmpl w:val="07E676B6"/>
    <w:lvl w:ilvl="0" w:tplc="191A40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0172"/>
    <w:multiLevelType w:val="hybridMultilevel"/>
    <w:tmpl w:val="5B460CFA"/>
    <w:lvl w:ilvl="0" w:tplc="191A40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144D4"/>
    <w:multiLevelType w:val="hybridMultilevel"/>
    <w:tmpl w:val="6AFCE2D6"/>
    <w:lvl w:ilvl="0" w:tplc="191A40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3AAA"/>
    <w:multiLevelType w:val="hybridMultilevel"/>
    <w:tmpl w:val="8B162BB4"/>
    <w:lvl w:ilvl="0" w:tplc="191A40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F3F79"/>
    <w:multiLevelType w:val="multilevel"/>
    <w:tmpl w:val="0482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C70CC"/>
    <w:multiLevelType w:val="hybridMultilevel"/>
    <w:tmpl w:val="048257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960F9"/>
    <w:multiLevelType w:val="hybridMultilevel"/>
    <w:tmpl w:val="07AC9254"/>
    <w:lvl w:ilvl="0" w:tplc="191A40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45F6E"/>
    <w:multiLevelType w:val="hybridMultilevel"/>
    <w:tmpl w:val="7F4AB200"/>
    <w:lvl w:ilvl="0" w:tplc="191A40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F00A5"/>
    <w:multiLevelType w:val="multilevel"/>
    <w:tmpl w:val="6B7CE8E4"/>
    <w:lvl w:ilvl="0">
      <w:start w:val="201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708" w:hanging="708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9E2B32"/>
    <w:multiLevelType w:val="hybridMultilevel"/>
    <w:tmpl w:val="8E3AD8C4"/>
    <w:lvl w:ilvl="0" w:tplc="191A40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45A69"/>
    <w:multiLevelType w:val="multilevel"/>
    <w:tmpl w:val="D0B40382"/>
    <w:lvl w:ilvl="0">
      <w:start w:val="1996"/>
      <w:numFmt w:val="decimal"/>
      <w:lvlText w:val="%1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D854A8F"/>
    <w:multiLevelType w:val="multilevel"/>
    <w:tmpl w:val="21C27ADC"/>
    <w:lvl w:ilvl="0">
      <w:start w:val="1995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96"/>
      <w:numFmt w:val="decimal"/>
      <w:lvlText w:val="%1-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E0B6917"/>
    <w:multiLevelType w:val="multilevel"/>
    <w:tmpl w:val="7D48CE12"/>
    <w:lvl w:ilvl="0">
      <w:start w:val="1996"/>
      <w:numFmt w:val="decimal"/>
      <w:lvlText w:val="%1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684"/>
        </w:tabs>
        <w:ind w:left="684" w:hanging="684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72231D6"/>
    <w:multiLevelType w:val="singleLevel"/>
    <w:tmpl w:val="2E26D488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7" w15:restartNumberingAfterBreak="0">
    <w:nsid w:val="4DCD08F4"/>
    <w:multiLevelType w:val="hybridMultilevel"/>
    <w:tmpl w:val="5606B3BC"/>
    <w:lvl w:ilvl="0" w:tplc="191A40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0558C"/>
    <w:multiLevelType w:val="hybridMultilevel"/>
    <w:tmpl w:val="2606396E"/>
    <w:lvl w:ilvl="0" w:tplc="191A40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068D9"/>
    <w:multiLevelType w:val="hybridMultilevel"/>
    <w:tmpl w:val="2DE06038"/>
    <w:lvl w:ilvl="0" w:tplc="49F83AEE">
      <w:start w:val="2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96B2C"/>
    <w:multiLevelType w:val="multilevel"/>
    <w:tmpl w:val="84624600"/>
    <w:lvl w:ilvl="0">
      <w:start w:val="1988"/>
      <w:numFmt w:val="decimal"/>
      <w:lvlText w:val="%1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1">
      <w:start w:val="95"/>
      <w:numFmt w:val="decimal"/>
      <w:lvlText w:val="%1-%2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DC51D1F"/>
    <w:multiLevelType w:val="hybridMultilevel"/>
    <w:tmpl w:val="C8169668"/>
    <w:lvl w:ilvl="0" w:tplc="191A40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95761"/>
    <w:multiLevelType w:val="hybridMultilevel"/>
    <w:tmpl w:val="D812E26C"/>
    <w:lvl w:ilvl="0" w:tplc="191A40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34B86"/>
    <w:multiLevelType w:val="multilevel"/>
    <w:tmpl w:val="2CD8B112"/>
    <w:lvl w:ilvl="0">
      <w:start w:val="1981"/>
      <w:numFmt w:val="decimal"/>
      <w:lvlText w:val="%1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1">
      <w:start w:val="87"/>
      <w:numFmt w:val="decimal"/>
      <w:lvlText w:val="%1-%2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DAD5B86"/>
    <w:multiLevelType w:val="hybridMultilevel"/>
    <w:tmpl w:val="18C21F48"/>
    <w:lvl w:ilvl="0" w:tplc="191A4054">
      <w:start w:val="1"/>
      <w:numFmt w:val="bullet"/>
      <w:lvlText w:val=""/>
      <w:lvlJc w:val="left"/>
      <w:pPr>
        <w:tabs>
          <w:tab w:val="num" w:pos="364"/>
        </w:tabs>
        <w:ind w:left="364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07"/>
        </w:tabs>
        <w:ind w:left="14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abstractNum w:abstractNumId="25" w15:restartNumberingAfterBreak="0">
    <w:nsid w:val="7727668F"/>
    <w:multiLevelType w:val="multilevel"/>
    <w:tmpl w:val="AEBCE9D2"/>
    <w:lvl w:ilvl="0">
      <w:start w:val="1996"/>
      <w:numFmt w:val="decimal"/>
      <w:lvlText w:val="%1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354814677">
    <w:abstractNumId w:val="16"/>
  </w:num>
  <w:num w:numId="2" w16cid:durableId="1183517585">
    <w:abstractNumId w:val="14"/>
  </w:num>
  <w:num w:numId="3" w16cid:durableId="1643150587">
    <w:abstractNumId w:val="25"/>
  </w:num>
  <w:num w:numId="4" w16cid:durableId="2102754046">
    <w:abstractNumId w:val="20"/>
  </w:num>
  <w:num w:numId="5" w16cid:durableId="680549555">
    <w:abstractNumId w:val="23"/>
  </w:num>
  <w:num w:numId="6" w16cid:durableId="2084717828">
    <w:abstractNumId w:val="15"/>
  </w:num>
  <w:num w:numId="7" w16cid:durableId="1597132374">
    <w:abstractNumId w:val="13"/>
  </w:num>
  <w:num w:numId="8" w16cid:durableId="62531823">
    <w:abstractNumId w:val="8"/>
  </w:num>
  <w:num w:numId="9" w16cid:durableId="634989985">
    <w:abstractNumId w:val="7"/>
  </w:num>
  <w:num w:numId="10" w16cid:durableId="931090597">
    <w:abstractNumId w:val="12"/>
  </w:num>
  <w:num w:numId="11" w16cid:durableId="454644780">
    <w:abstractNumId w:val="24"/>
  </w:num>
  <w:num w:numId="12" w16cid:durableId="1351488055">
    <w:abstractNumId w:val="10"/>
  </w:num>
  <w:num w:numId="13" w16cid:durableId="6102257">
    <w:abstractNumId w:val="3"/>
  </w:num>
  <w:num w:numId="14" w16cid:durableId="2041319948">
    <w:abstractNumId w:val="21"/>
  </w:num>
  <w:num w:numId="15" w16cid:durableId="381253995">
    <w:abstractNumId w:val="17"/>
  </w:num>
  <w:num w:numId="16" w16cid:durableId="1475903170">
    <w:abstractNumId w:val="18"/>
  </w:num>
  <w:num w:numId="17" w16cid:durableId="1027147084">
    <w:abstractNumId w:val="9"/>
  </w:num>
  <w:num w:numId="18" w16cid:durableId="1919748290">
    <w:abstractNumId w:val="4"/>
  </w:num>
  <w:num w:numId="19" w16cid:durableId="557474691">
    <w:abstractNumId w:val="6"/>
  </w:num>
  <w:num w:numId="20" w16cid:durableId="1393768369">
    <w:abstractNumId w:val="0"/>
  </w:num>
  <w:num w:numId="21" w16cid:durableId="948976136">
    <w:abstractNumId w:val="5"/>
  </w:num>
  <w:num w:numId="22" w16cid:durableId="392319023">
    <w:abstractNumId w:val="22"/>
  </w:num>
  <w:num w:numId="23" w16cid:durableId="1906640229">
    <w:abstractNumId w:val="11"/>
  </w:num>
  <w:num w:numId="24" w16cid:durableId="748890266">
    <w:abstractNumId w:val="2"/>
  </w:num>
  <w:num w:numId="25" w16cid:durableId="1203204183">
    <w:abstractNumId w:val="1"/>
  </w:num>
  <w:num w:numId="26" w16cid:durableId="848072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embedSystemFonts/>
  <w:activeWritingStyle w:appName="MSWord" w:lang="en-GB" w:vendorID="64" w:dllVersion="6" w:nlCheck="1" w:checkStyle="0"/>
  <w:activeWritingStyle w:appName="MSWord" w:lang="en-ZW" w:vendorID="64" w:dllVersion="6" w:nlCheck="1" w:checkStyle="1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ResumeStyle" w:val="1"/>
    <w:docVar w:name="Resume Post Wizard Balloon" w:val="1"/>
  </w:docVars>
  <w:rsids>
    <w:rsidRoot w:val="0042458E"/>
    <w:rsid w:val="000209E8"/>
    <w:rsid w:val="000644F9"/>
    <w:rsid w:val="00070418"/>
    <w:rsid w:val="000821CA"/>
    <w:rsid w:val="000B3BAD"/>
    <w:rsid w:val="000C0199"/>
    <w:rsid w:val="000C4F51"/>
    <w:rsid w:val="000C6DDF"/>
    <w:rsid w:val="000D52E1"/>
    <w:rsid w:val="000D65E5"/>
    <w:rsid w:val="00121DA8"/>
    <w:rsid w:val="001300B6"/>
    <w:rsid w:val="00180CAF"/>
    <w:rsid w:val="001D081D"/>
    <w:rsid w:val="001D59D5"/>
    <w:rsid w:val="001F3810"/>
    <w:rsid w:val="001F582C"/>
    <w:rsid w:val="00217445"/>
    <w:rsid w:val="002213F1"/>
    <w:rsid w:val="0023544D"/>
    <w:rsid w:val="00250243"/>
    <w:rsid w:val="00254686"/>
    <w:rsid w:val="00255CDA"/>
    <w:rsid w:val="0025665C"/>
    <w:rsid w:val="00262E6A"/>
    <w:rsid w:val="00266EE4"/>
    <w:rsid w:val="00267B47"/>
    <w:rsid w:val="00281B29"/>
    <w:rsid w:val="002913FD"/>
    <w:rsid w:val="00295E59"/>
    <w:rsid w:val="002B3805"/>
    <w:rsid w:val="002B49E0"/>
    <w:rsid w:val="002C491C"/>
    <w:rsid w:val="002D1970"/>
    <w:rsid w:val="002D43D9"/>
    <w:rsid w:val="002F270E"/>
    <w:rsid w:val="003150A5"/>
    <w:rsid w:val="00342BCE"/>
    <w:rsid w:val="0038238F"/>
    <w:rsid w:val="003B695E"/>
    <w:rsid w:val="003B6D4E"/>
    <w:rsid w:val="003D58D1"/>
    <w:rsid w:val="003D7744"/>
    <w:rsid w:val="003F5AEA"/>
    <w:rsid w:val="00400D9E"/>
    <w:rsid w:val="00402566"/>
    <w:rsid w:val="00410513"/>
    <w:rsid w:val="004114F3"/>
    <w:rsid w:val="0042458E"/>
    <w:rsid w:val="004416FE"/>
    <w:rsid w:val="00446F7B"/>
    <w:rsid w:val="0047736F"/>
    <w:rsid w:val="004C2BDF"/>
    <w:rsid w:val="005017A5"/>
    <w:rsid w:val="00525491"/>
    <w:rsid w:val="00527035"/>
    <w:rsid w:val="00531839"/>
    <w:rsid w:val="00560FEB"/>
    <w:rsid w:val="005648DF"/>
    <w:rsid w:val="005658B7"/>
    <w:rsid w:val="00591630"/>
    <w:rsid w:val="005B6B3F"/>
    <w:rsid w:val="005D01E8"/>
    <w:rsid w:val="005D0A22"/>
    <w:rsid w:val="005D2CC3"/>
    <w:rsid w:val="005D36D8"/>
    <w:rsid w:val="005E0AA3"/>
    <w:rsid w:val="005E48E4"/>
    <w:rsid w:val="005F3FEB"/>
    <w:rsid w:val="00606A41"/>
    <w:rsid w:val="00663AD6"/>
    <w:rsid w:val="00676F5D"/>
    <w:rsid w:val="00681BBC"/>
    <w:rsid w:val="00687637"/>
    <w:rsid w:val="00692A77"/>
    <w:rsid w:val="006A2839"/>
    <w:rsid w:val="006A3D2B"/>
    <w:rsid w:val="006A4E1E"/>
    <w:rsid w:val="006A63AE"/>
    <w:rsid w:val="006B2706"/>
    <w:rsid w:val="006B45C6"/>
    <w:rsid w:val="006B5D8F"/>
    <w:rsid w:val="006E6C43"/>
    <w:rsid w:val="00703453"/>
    <w:rsid w:val="007037F4"/>
    <w:rsid w:val="0075334D"/>
    <w:rsid w:val="00761625"/>
    <w:rsid w:val="007719A9"/>
    <w:rsid w:val="007749E6"/>
    <w:rsid w:val="007C7380"/>
    <w:rsid w:val="007F2B2B"/>
    <w:rsid w:val="007F5F1A"/>
    <w:rsid w:val="007F749C"/>
    <w:rsid w:val="00806DE0"/>
    <w:rsid w:val="00813D15"/>
    <w:rsid w:val="0083219E"/>
    <w:rsid w:val="00865F5E"/>
    <w:rsid w:val="00872578"/>
    <w:rsid w:val="00884A67"/>
    <w:rsid w:val="00892296"/>
    <w:rsid w:val="008A02C4"/>
    <w:rsid w:val="008E393A"/>
    <w:rsid w:val="008F3C68"/>
    <w:rsid w:val="008F75A0"/>
    <w:rsid w:val="00914A55"/>
    <w:rsid w:val="00925A5F"/>
    <w:rsid w:val="0095068F"/>
    <w:rsid w:val="00951C9F"/>
    <w:rsid w:val="00997475"/>
    <w:rsid w:val="009B2D2D"/>
    <w:rsid w:val="009B2F04"/>
    <w:rsid w:val="009D35F1"/>
    <w:rsid w:val="00A366ED"/>
    <w:rsid w:val="00A740EC"/>
    <w:rsid w:val="00B0304A"/>
    <w:rsid w:val="00B048C5"/>
    <w:rsid w:val="00B238D0"/>
    <w:rsid w:val="00B32EBB"/>
    <w:rsid w:val="00B41D22"/>
    <w:rsid w:val="00B63F8E"/>
    <w:rsid w:val="00B660E4"/>
    <w:rsid w:val="00B6665A"/>
    <w:rsid w:val="00B67101"/>
    <w:rsid w:val="00B756A9"/>
    <w:rsid w:val="00BB38F2"/>
    <w:rsid w:val="00BC3446"/>
    <w:rsid w:val="00BC44D7"/>
    <w:rsid w:val="00BD2BD5"/>
    <w:rsid w:val="00BE2A56"/>
    <w:rsid w:val="00C12EEB"/>
    <w:rsid w:val="00C26D21"/>
    <w:rsid w:val="00C27AC0"/>
    <w:rsid w:val="00C31CA4"/>
    <w:rsid w:val="00C35AED"/>
    <w:rsid w:val="00C3782E"/>
    <w:rsid w:val="00C53BA8"/>
    <w:rsid w:val="00C55FF6"/>
    <w:rsid w:val="00C56D78"/>
    <w:rsid w:val="00C642CE"/>
    <w:rsid w:val="00C669B3"/>
    <w:rsid w:val="00C7752C"/>
    <w:rsid w:val="00CA1ABB"/>
    <w:rsid w:val="00CB5625"/>
    <w:rsid w:val="00CB6EE5"/>
    <w:rsid w:val="00D249B5"/>
    <w:rsid w:val="00D64176"/>
    <w:rsid w:val="00D641BB"/>
    <w:rsid w:val="00D72C7B"/>
    <w:rsid w:val="00D8064A"/>
    <w:rsid w:val="00D85604"/>
    <w:rsid w:val="00DC3872"/>
    <w:rsid w:val="00DC38E2"/>
    <w:rsid w:val="00DD5E9D"/>
    <w:rsid w:val="00DE0D7B"/>
    <w:rsid w:val="00DE5589"/>
    <w:rsid w:val="00DE6042"/>
    <w:rsid w:val="00E03C9E"/>
    <w:rsid w:val="00E40E82"/>
    <w:rsid w:val="00E43018"/>
    <w:rsid w:val="00E557ED"/>
    <w:rsid w:val="00E60F47"/>
    <w:rsid w:val="00E6341C"/>
    <w:rsid w:val="00E96AFF"/>
    <w:rsid w:val="00E97CF6"/>
    <w:rsid w:val="00EB2D0B"/>
    <w:rsid w:val="00EB6DE2"/>
    <w:rsid w:val="00ED154A"/>
    <w:rsid w:val="00ED4C8C"/>
    <w:rsid w:val="00F019D6"/>
    <w:rsid w:val="00F07161"/>
    <w:rsid w:val="00F20946"/>
    <w:rsid w:val="00F27A70"/>
    <w:rsid w:val="00F40A45"/>
    <w:rsid w:val="00F456DA"/>
    <w:rsid w:val="00F55768"/>
    <w:rsid w:val="00F67D93"/>
    <w:rsid w:val="00F67EA9"/>
    <w:rsid w:val="00F70374"/>
    <w:rsid w:val="00F70DC0"/>
    <w:rsid w:val="00F81855"/>
    <w:rsid w:val="00F94D65"/>
    <w:rsid w:val="00FA0CB5"/>
    <w:rsid w:val="00FB0159"/>
    <w:rsid w:val="00FC14DF"/>
    <w:rsid w:val="00FC3546"/>
    <w:rsid w:val="00FC7A9C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7E499"/>
  <w15:chartTrackingRefBased/>
  <w15:docId w15:val="{3D714522-6A59-47E0-BFB7-7FD0EB40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A9C"/>
    <w:rPr>
      <w:lang w:val="it-IT" w:eastAsia="it-IT"/>
    </w:rPr>
  </w:style>
  <w:style w:type="paragraph" w:styleId="Titolo1">
    <w:name w:val="heading 1"/>
    <w:basedOn w:val="BaseTitolo"/>
    <w:next w:val="Corpotesto"/>
    <w:qFormat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itolo2">
    <w:name w:val="heading 2"/>
    <w:basedOn w:val="BaseTitolo"/>
    <w:next w:val="Corpotesto"/>
    <w:qFormat/>
    <w:pPr>
      <w:spacing w:before="220"/>
      <w:outlineLvl w:val="1"/>
    </w:pPr>
    <w:rPr>
      <w:b/>
    </w:rPr>
  </w:style>
  <w:style w:type="paragraph" w:styleId="Titolo3">
    <w:name w:val="heading 3"/>
    <w:basedOn w:val="BaseTitolo"/>
    <w:next w:val="Corpotesto"/>
    <w:qFormat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itolo4">
    <w:name w:val="heading 4"/>
    <w:basedOn w:val="BaseTitolo"/>
    <w:next w:val="Corpotesto"/>
    <w:qFormat/>
    <w:pPr>
      <w:spacing w:after="220"/>
      <w:outlineLvl w:val="3"/>
    </w:pPr>
    <w:rPr>
      <w:sz w:val="20"/>
    </w:rPr>
  </w:style>
  <w:style w:type="paragraph" w:styleId="Titolo5">
    <w:name w:val="heading 5"/>
    <w:basedOn w:val="BaseTitolo"/>
    <w:next w:val="Corpotesto"/>
    <w:qFormat/>
    <w:pPr>
      <w:outlineLvl w:val="4"/>
    </w:pPr>
  </w:style>
  <w:style w:type="paragraph" w:styleId="Titolo6">
    <w:name w:val="heading 6"/>
    <w:basedOn w:val="Normale"/>
    <w:next w:val="Normale"/>
    <w:qFormat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after="220" w:line="220" w:lineRule="atLeast"/>
      <w:ind w:right="-360"/>
    </w:pPr>
  </w:style>
  <w:style w:type="paragraph" w:customStyle="1" w:styleId="Risultato">
    <w:name w:val="Risultato"/>
    <w:basedOn w:val="Corpotesto"/>
    <w:autoRedefine/>
    <w:rsid w:val="005017A5"/>
    <w:pPr>
      <w:keepLines/>
      <w:tabs>
        <w:tab w:val="num" w:pos="121"/>
      </w:tabs>
      <w:spacing w:after="0" w:line="0" w:lineRule="atLeast"/>
      <w:ind w:right="-70"/>
    </w:pPr>
    <w:rPr>
      <w:rFonts w:ascii="Arial" w:hAnsi="Arial" w:cs="Arial"/>
      <w:lang w:val="en-US"/>
    </w:rPr>
  </w:style>
  <w:style w:type="paragraph" w:customStyle="1" w:styleId="Indirizzo1">
    <w:name w:val="Indirizzo 1"/>
    <w:basedOn w:val="Normale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Indirizzo2">
    <w:name w:val="Indirizzo 2"/>
    <w:basedOn w:val="Normale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styleId="Rientrocorpodeltesto">
    <w:name w:val="Body Text Indent"/>
    <w:basedOn w:val="Corpotesto"/>
    <w:pPr>
      <w:ind w:left="720"/>
    </w:pPr>
  </w:style>
  <w:style w:type="paragraph" w:customStyle="1" w:styleId="CittProvincia">
    <w:name w:val="Città/Provincia"/>
    <w:basedOn w:val="Corpotesto"/>
    <w:next w:val="Corpotesto"/>
    <w:pPr>
      <w:keepNext/>
    </w:pPr>
  </w:style>
  <w:style w:type="paragraph" w:customStyle="1" w:styleId="Nomesociet">
    <w:name w:val="Nome società"/>
    <w:basedOn w:val="Normale"/>
    <w:next w:val="Normale"/>
    <w:autoRedefine/>
    <w:rsid w:val="00FC7A9C"/>
    <w:pPr>
      <w:tabs>
        <w:tab w:val="left" w:pos="2160"/>
        <w:tab w:val="right" w:pos="6480"/>
      </w:tabs>
      <w:spacing w:before="220" w:after="40" w:line="220" w:lineRule="atLeast"/>
      <w:ind w:right="-851"/>
    </w:pPr>
    <w:rPr>
      <w:rFonts w:ascii="Arial" w:hAnsi="Arial" w:cs="Arial"/>
      <w:b/>
      <w:lang w:val="en-US"/>
    </w:rPr>
  </w:style>
  <w:style w:type="paragraph" w:customStyle="1" w:styleId="Nomesociet1">
    <w:name w:val="Nome società 1"/>
    <w:basedOn w:val="Nomesociet"/>
    <w:next w:val="Normale"/>
  </w:style>
  <w:style w:type="paragraph" w:styleId="Data">
    <w:name w:val="Date"/>
    <w:basedOn w:val="Corpotesto"/>
    <w:pPr>
      <w:keepNext/>
    </w:pPr>
  </w:style>
  <w:style w:type="paragraph" w:customStyle="1" w:styleId="Etichettadocumento">
    <w:name w:val="Etichetta documento"/>
    <w:basedOn w:val="Normale"/>
    <w:next w:val="Normale"/>
    <w:pPr>
      <w:spacing w:after="220"/>
      <w:ind w:right="-360"/>
    </w:pPr>
    <w:rPr>
      <w:spacing w:val="-20"/>
      <w:sz w:val="48"/>
    </w:rPr>
  </w:style>
  <w:style w:type="character" w:styleId="Enfasicorsivo">
    <w:name w:val="Emphasis"/>
    <w:qFormat/>
    <w:rPr>
      <w:rFonts w:ascii="Arial" w:hAnsi="Arial"/>
      <w:b/>
      <w:spacing w:val="-8"/>
      <w:sz w:val="18"/>
    </w:rPr>
  </w:style>
  <w:style w:type="paragraph" w:customStyle="1" w:styleId="Baseintestazione">
    <w:name w:val="Base intestazione"/>
    <w:basedOn w:val="Normale"/>
    <w:pPr>
      <w:ind w:right="-360"/>
    </w:pPr>
  </w:style>
  <w:style w:type="paragraph" w:styleId="Pidipagina">
    <w:name w:val="footer"/>
    <w:basedOn w:val="Baseintestazione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Intestazione">
    <w:name w:val="header"/>
    <w:basedOn w:val="Baseintestazione"/>
    <w:pPr>
      <w:spacing w:line="220" w:lineRule="atLeast"/>
    </w:pPr>
  </w:style>
  <w:style w:type="paragraph" w:customStyle="1" w:styleId="BaseTitolo">
    <w:name w:val="Base Titolo"/>
    <w:basedOn w:val="Corpotesto"/>
    <w:next w:val="Corpotesto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Istituzione">
    <w:name w:val="Istituzione"/>
    <w:basedOn w:val="Normale"/>
    <w:next w:val="Risultato"/>
    <w:autoRedefine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character" w:customStyle="1" w:styleId="Incarico">
    <w:name w:val="Incarico"/>
    <w:basedOn w:val="Carpredefinitoparagrafo"/>
  </w:style>
  <w:style w:type="paragraph" w:customStyle="1" w:styleId="Posizione">
    <w:name w:val="Posizione"/>
    <w:next w:val="Risultato"/>
    <w:pPr>
      <w:spacing w:after="40" w:line="220" w:lineRule="atLeast"/>
    </w:pPr>
    <w:rPr>
      <w:rFonts w:ascii="Arial" w:hAnsi="Arial"/>
      <w:b/>
      <w:spacing w:val="-10"/>
      <w:lang w:val="it-IT" w:eastAsia="it-IT"/>
    </w:rPr>
  </w:style>
  <w:style w:type="character" w:customStyle="1" w:styleId="Inizioinevidenza">
    <w:name w:val="Inizio in evidenza"/>
    <w:rPr>
      <w:rFonts w:ascii="Arial" w:hAnsi="Arial"/>
      <w:b/>
      <w:spacing w:val="-8"/>
      <w:sz w:val="18"/>
    </w:rPr>
  </w:style>
  <w:style w:type="paragraph" w:customStyle="1" w:styleId="Nome">
    <w:name w:val="Nome"/>
    <w:basedOn w:val="Normale"/>
    <w:next w:val="Normale"/>
    <w:autoRedefine/>
    <w:pPr>
      <w:spacing w:after="440" w:line="240" w:lineRule="atLeast"/>
      <w:ind w:left="2160"/>
    </w:pPr>
    <w:rPr>
      <w:spacing w:val="-20"/>
      <w:sz w:val="48"/>
    </w:rPr>
  </w:style>
  <w:style w:type="paragraph" w:customStyle="1" w:styleId="Titolodellasezione">
    <w:name w:val="Titolo della sezione"/>
    <w:basedOn w:val="Normale"/>
    <w:next w:val="Normale"/>
    <w:autoRedefine/>
    <w:rsid w:val="00606A41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ind w:right="-851"/>
    </w:pPr>
    <w:rPr>
      <w:rFonts w:ascii="Arial" w:hAnsi="Arial"/>
      <w:b/>
      <w:spacing w:val="-10"/>
      <w:position w:val="7"/>
      <w:lang w:val="en-GB"/>
    </w:rPr>
  </w:style>
  <w:style w:type="paragraph" w:customStyle="1" w:styleId="Nessuntitolo">
    <w:name w:val="Nessun titolo"/>
    <w:basedOn w:val="Titolodellasezione"/>
    <w:pPr>
      <w:shd w:val="clear" w:color="auto" w:fill="auto"/>
    </w:pPr>
  </w:style>
  <w:style w:type="paragraph" w:customStyle="1" w:styleId="Obiettivi">
    <w:name w:val="Obiettivi"/>
    <w:basedOn w:val="Normale"/>
    <w:next w:val="Corpotesto"/>
    <w:pPr>
      <w:spacing w:before="220" w:after="220" w:line="220" w:lineRule="atLeast"/>
    </w:pPr>
  </w:style>
  <w:style w:type="character" w:styleId="Numeropagina">
    <w:name w:val="page number"/>
    <w:rPr>
      <w:rFonts w:ascii="Arial" w:hAnsi="Arial"/>
      <w:b/>
      <w:sz w:val="18"/>
    </w:rPr>
  </w:style>
  <w:style w:type="paragraph" w:customStyle="1" w:styleId="Informazionipersonali">
    <w:name w:val="Informazioni personali"/>
    <w:basedOn w:val="Risultato"/>
    <w:pPr>
      <w:tabs>
        <w:tab w:val="clear" w:pos="121"/>
      </w:tabs>
      <w:spacing w:before="220"/>
      <w:ind w:left="245" w:hanging="245"/>
    </w:pPr>
  </w:style>
  <w:style w:type="paragraph" w:customStyle="1" w:styleId="Sottotitolodellasezione">
    <w:name w:val="Sottotitolo della sezione"/>
    <w:basedOn w:val="Titolodellasezione"/>
    <w:next w:val="Normale"/>
    <w:pPr>
      <w:pBdr>
        <w:top w:val="none" w:sz="0" w:space="0" w:color="auto"/>
      </w:pBdr>
    </w:pPr>
    <w:rPr>
      <w:b w:val="0"/>
      <w:spacing w:val="0"/>
      <w:position w:val="6"/>
    </w:rPr>
  </w:style>
  <w:style w:type="paragraph" w:styleId="Testofumetto">
    <w:name w:val="Balloon Text"/>
    <w:basedOn w:val="Normale"/>
    <w:semiHidden/>
    <w:rsid w:val="001D59D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E6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college/?eduSchool=18484&amp;trk=prof-edu-school-nam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Altri%20documenti\Autocomposizione%20Curriculum.wiz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5B0A3-F81A-4CED-81BB-3EB228D2DF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Autocomposizione%20Curriculum.wiz</Template>
  <TotalTime>3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Microsoft Corporation</Company>
  <LinksUpToDate>false</LinksUpToDate>
  <CharactersWithSpaces>6356</CharactersWithSpaces>
  <SharedDoc>false</SharedDoc>
  <HLinks>
    <vt:vector size="6" baseType="variant">
      <vt:variant>
        <vt:i4>4587550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http://www.linkedin.com/college/?eduSchool=18484&amp;trk=prof-edu-school-name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Roberto Zuccato</dc:creator>
  <cp:keywords/>
  <cp:lastModifiedBy>Roberto Zuccato</cp:lastModifiedBy>
  <cp:revision>4</cp:revision>
  <cp:lastPrinted>2014-04-27T23:39:00Z</cp:lastPrinted>
  <dcterms:created xsi:type="dcterms:W3CDTF">2025-12-11T18:52:00Z</dcterms:created>
  <dcterms:modified xsi:type="dcterms:W3CDTF">2025-12-11T18:54:00Z</dcterms:modified>
</cp:coreProperties>
</file>